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omfortaa" w:cs="Comfortaa" w:eastAsia="Comfortaa" w:hAnsi="Comfortaa"/>
          <w:b w:val="1"/>
          <w:sz w:val="38"/>
          <w:szCs w:val="38"/>
        </w:rPr>
      </w:pPr>
      <w:r w:rsidDel="00000000" w:rsidR="00000000" w:rsidRPr="00000000">
        <w:rPr>
          <w:rFonts w:ascii="Comfortaa" w:cs="Comfortaa" w:eastAsia="Comfortaa" w:hAnsi="Comfortaa"/>
          <w:b w:val="1"/>
          <w:sz w:val="38"/>
          <w:szCs w:val="38"/>
          <w:rtl w:val="0"/>
        </w:rPr>
        <w:t xml:space="preserve">JFOOD | Поднимаем российский стартап с колен</w:t>
      </w:r>
    </w:p>
    <w:p w:rsidR="00000000" w:rsidDel="00000000" w:rsidP="00000000" w:rsidRDefault="00000000" w:rsidRPr="00000000" w14:paraId="00000002">
      <w:pPr>
        <w:jc w:val="center"/>
        <w:rPr>
          <w:rFonts w:ascii="Comfortaa" w:cs="Comfortaa" w:eastAsia="Comfortaa" w:hAnsi="Comfortaa"/>
          <w:sz w:val="42"/>
          <w:szCs w:val="42"/>
        </w:rPr>
      </w:pPr>
      <w:r w:rsidDel="00000000" w:rsidR="00000000" w:rsidRPr="00000000">
        <w:rPr>
          <w:rtl w:val="0"/>
        </w:rPr>
      </w:r>
    </w:p>
    <w:p w:rsidR="00000000" w:rsidDel="00000000" w:rsidP="00000000" w:rsidRDefault="00000000" w:rsidRPr="00000000" w14:paraId="00000003">
      <w:pPr>
        <w:numPr>
          <w:ilvl w:val="0"/>
          <w:numId w:val="14"/>
        </w:numPr>
        <w:ind w:left="720" w:hanging="360"/>
        <w:rPr>
          <w:rFonts w:ascii="Comfortaa" w:cs="Comfortaa" w:eastAsia="Comfortaa" w:hAnsi="Comfortaa"/>
        </w:rPr>
      </w:pPr>
      <w:r w:rsidDel="00000000" w:rsidR="00000000" w:rsidRPr="00000000">
        <w:rPr>
          <w:rFonts w:ascii="Comfortaa" w:cs="Comfortaa" w:eastAsia="Comfortaa" w:hAnsi="Comfortaa"/>
          <w:sz w:val="34"/>
          <w:szCs w:val="34"/>
          <w:rtl w:val="0"/>
        </w:rPr>
        <w:t xml:space="preserve">Что мы имеем?</w:t>
      </w:r>
    </w:p>
    <w:p w:rsidR="00000000" w:rsidDel="00000000" w:rsidP="00000000" w:rsidRDefault="00000000" w:rsidRPr="00000000" w14:paraId="00000004">
      <w:pPr>
        <w:ind w:left="720" w:firstLine="0"/>
        <w:rPr>
          <w:rFonts w:ascii="Comfortaa" w:cs="Comfortaa" w:eastAsia="Comfortaa" w:hAnsi="Comfortaa"/>
          <w:sz w:val="26"/>
          <w:szCs w:val="26"/>
        </w:rPr>
      </w:pPr>
      <w:r w:rsidDel="00000000" w:rsidR="00000000" w:rsidRPr="00000000">
        <w:rPr>
          <w:rFonts w:ascii="Comfortaa" w:cs="Comfortaa" w:eastAsia="Comfortaa" w:hAnsi="Comfortaa"/>
          <w:b w:val="1"/>
          <w:sz w:val="26"/>
          <w:szCs w:val="26"/>
          <w:rtl w:val="0"/>
        </w:rPr>
        <w:t xml:space="preserve">JFOOD </w:t>
      </w:r>
      <w:r w:rsidDel="00000000" w:rsidR="00000000" w:rsidRPr="00000000">
        <w:rPr>
          <w:rFonts w:ascii="Comfortaa" w:cs="Comfortaa" w:eastAsia="Comfortaa" w:hAnsi="Comfortaa"/>
          <w:sz w:val="26"/>
          <w:szCs w:val="26"/>
          <w:rtl w:val="0"/>
        </w:rPr>
        <w:t xml:space="preserve">- сервис по доставке еды со своими магазинами и клиентской базой в 3400 человек.</w:t>
      </w:r>
    </w:p>
    <w:p w:rsidR="00000000" w:rsidDel="00000000" w:rsidP="00000000" w:rsidRDefault="00000000" w:rsidRPr="00000000" w14:paraId="00000005">
      <w:pPr>
        <w:ind w:left="720" w:firstLine="0"/>
        <w:rPr>
          <w:rFonts w:ascii="Comfortaa" w:cs="Comfortaa" w:eastAsia="Comfortaa" w:hAnsi="Comfortaa"/>
          <w:sz w:val="38"/>
          <w:szCs w:val="38"/>
        </w:rPr>
      </w:pPr>
      <w:r w:rsidDel="00000000" w:rsidR="00000000" w:rsidRPr="00000000">
        <w:rPr>
          <w:rtl w:val="0"/>
        </w:rPr>
      </w:r>
    </w:p>
    <w:p w:rsidR="00000000" w:rsidDel="00000000" w:rsidP="00000000" w:rsidRDefault="00000000" w:rsidRPr="00000000" w14:paraId="00000006">
      <w:pPr>
        <w:numPr>
          <w:ilvl w:val="0"/>
          <w:numId w:val="14"/>
        </w:numPr>
        <w:ind w:left="720" w:hanging="360"/>
        <w:rPr>
          <w:rFonts w:ascii="Comfortaa" w:cs="Comfortaa" w:eastAsia="Comfortaa" w:hAnsi="Comfortaa"/>
        </w:rPr>
      </w:pPr>
      <w:r w:rsidDel="00000000" w:rsidR="00000000" w:rsidRPr="00000000">
        <w:rPr>
          <w:rFonts w:ascii="Comfortaa" w:cs="Comfortaa" w:eastAsia="Comfortaa" w:hAnsi="Comfortaa"/>
          <w:sz w:val="34"/>
          <w:szCs w:val="34"/>
          <w:rtl w:val="0"/>
        </w:rPr>
        <w:t xml:space="preserve"> Цели:</w:t>
      </w:r>
    </w:p>
    <w:p w:rsidR="00000000" w:rsidDel="00000000" w:rsidP="00000000" w:rsidRDefault="00000000" w:rsidRPr="00000000" w14:paraId="00000007">
      <w:pPr>
        <w:ind w:left="72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Увеличить заработок компании без больших рисков и затрат, увеличить поток клиентов, не потеряв старых, объем продаж и охват доставки.</w:t>
      </w:r>
    </w:p>
    <w:p w:rsidR="00000000" w:rsidDel="00000000" w:rsidP="00000000" w:rsidRDefault="00000000" w:rsidRPr="00000000" w14:paraId="00000008">
      <w:pPr>
        <w:ind w:left="720" w:firstLine="0"/>
        <w:rPr>
          <w:rFonts w:ascii="Comfortaa" w:cs="Comfortaa" w:eastAsia="Comfortaa" w:hAnsi="Comfortaa"/>
          <w:sz w:val="38"/>
          <w:szCs w:val="38"/>
        </w:rPr>
      </w:pPr>
      <w:r w:rsidDel="00000000" w:rsidR="00000000" w:rsidRPr="00000000">
        <w:rPr>
          <w:rtl w:val="0"/>
        </w:rPr>
      </w:r>
    </w:p>
    <w:p w:rsidR="00000000" w:rsidDel="00000000" w:rsidP="00000000" w:rsidRDefault="00000000" w:rsidRPr="00000000" w14:paraId="00000009">
      <w:pPr>
        <w:numPr>
          <w:ilvl w:val="0"/>
          <w:numId w:val="14"/>
        </w:numPr>
        <w:ind w:left="720" w:hanging="360"/>
        <w:rPr>
          <w:rFonts w:ascii="Comfortaa" w:cs="Comfortaa" w:eastAsia="Comfortaa" w:hAnsi="Comfortaa"/>
        </w:rPr>
      </w:pPr>
      <w:r w:rsidDel="00000000" w:rsidR="00000000" w:rsidRPr="00000000">
        <w:rPr>
          <w:rFonts w:ascii="Comfortaa" w:cs="Comfortaa" w:eastAsia="Comfortaa" w:hAnsi="Comfortaa"/>
          <w:sz w:val="34"/>
          <w:szCs w:val="34"/>
          <w:rtl w:val="0"/>
        </w:rPr>
        <w:t xml:space="preserve"> Анализ нашей клиентской базы:</w:t>
      </w:r>
    </w:p>
    <w:p w:rsidR="00000000" w:rsidDel="00000000" w:rsidP="00000000" w:rsidRDefault="00000000" w:rsidRPr="00000000" w14:paraId="0000000A">
      <w:pPr>
        <w:ind w:left="720" w:firstLine="0"/>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0B">
      <w:pPr>
        <w:ind w:firstLine="72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Как мы проводили анализ?:</w:t>
      </w:r>
    </w:p>
    <w:p w:rsidR="00000000" w:rsidDel="00000000" w:rsidP="00000000" w:rsidRDefault="00000000" w:rsidRPr="00000000" w14:paraId="0000000C">
      <w:pPr>
        <w:numPr>
          <w:ilvl w:val="0"/>
          <w:numId w:val="13"/>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Очистка данных от неправильной/неверной информации</w:t>
      </w:r>
    </w:p>
    <w:p w:rsidR="00000000" w:rsidDel="00000000" w:rsidP="00000000" w:rsidRDefault="00000000" w:rsidRPr="00000000" w14:paraId="0000000D">
      <w:pPr>
        <w:numPr>
          <w:ilvl w:val="0"/>
          <w:numId w:val="13"/>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Создание единой целостной таблицы с клиентами (merge по id)</w:t>
      </w:r>
    </w:p>
    <w:p w:rsidR="00000000" w:rsidDel="00000000" w:rsidP="00000000" w:rsidRDefault="00000000" w:rsidRPr="00000000" w14:paraId="0000000E">
      <w:pPr>
        <w:numPr>
          <w:ilvl w:val="0"/>
          <w:numId w:val="13"/>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Приведение ее в “читабельный” вид и дальнейший анализ</w:t>
      </w:r>
    </w:p>
    <w:p w:rsidR="00000000" w:rsidDel="00000000" w:rsidP="00000000" w:rsidRDefault="00000000" w:rsidRPr="00000000" w14:paraId="0000000F">
      <w:pPr>
        <w:numPr>
          <w:ilvl w:val="0"/>
          <w:numId w:val="13"/>
        </w:numPr>
        <w:ind w:left="1440" w:hanging="360"/>
        <w:rPr>
          <w:rFonts w:ascii="Comfortaa" w:cs="Comfortaa" w:eastAsia="Comfortaa" w:hAnsi="Comfortaa"/>
          <w:sz w:val="26"/>
          <w:szCs w:val="26"/>
          <w:u w:val="none"/>
        </w:rPr>
      </w:pPr>
      <w:r w:rsidDel="00000000" w:rsidR="00000000" w:rsidRPr="00000000">
        <w:rPr>
          <w:rFonts w:ascii="Comfortaa" w:cs="Comfortaa" w:eastAsia="Comfortaa" w:hAnsi="Comfortaa"/>
          <w:sz w:val="26"/>
          <w:szCs w:val="26"/>
          <w:rtl w:val="0"/>
        </w:rPr>
        <w:t xml:space="preserve">Создание таблицы корреляции</w:t>
      </w:r>
    </w:p>
    <w:p w:rsidR="00000000" w:rsidDel="00000000" w:rsidP="00000000" w:rsidRDefault="00000000" w:rsidRPr="00000000" w14:paraId="00000010">
      <w:pPr>
        <w:numPr>
          <w:ilvl w:val="0"/>
          <w:numId w:val="13"/>
        </w:numPr>
        <w:ind w:left="1440" w:hanging="360"/>
        <w:rPr>
          <w:rFonts w:ascii="Comfortaa" w:cs="Comfortaa" w:eastAsia="Comfortaa" w:hAnsi="Comfortaa"/>
          <w:sz w:val="26"/>
          <w:szCs w:val="26"/>
          <w:u w:val="none"/>
        </w:rPr>
      </w:pPr>
      <w:r w:rsidDel="00000000" w:rsidR="00000000" w:rsidRPr="00000000">
        <w:rPr>
          <w:rFonts w:ascii="Comfortaa" w:cs="Comfortaa" w:eastAsia="Comfortaa" w:hAnsi="Comfortaa"/>
          <w:sz w:val="26"/>
          <w:szCs w:val="26"/>
          <w:rtl w:val="0"/>
        </w:rPr>
        <w:t xml:space="preserve">Анализ наиболее влиятельных на выручку за клиента показателей</w:t>
      </w:r>
    </w:p>
    <w:p w:rsidR="00000000" w:rsidDel="00000000" w:rsidP="00000000" w:rsidRDefault="00000000" w:rsidRPr="00000000" w14:paraId="00000011">
      <w:pPr>
        <w:ind w:left="720" w:firstLine="0"/>
        <w:rPr>
          <w:rFonts w:ascii="Comfortaa" w:cs="Comfortaa" w:eastAsia="Comfortaa" w:hAnsi="Comfortaa"/>
          <w:sz w:val="38"/>
          <w:szCs w:val="38"/>
        </w:rPr>
      </w:pPr>
      <w:r w:rsidDel="00000000" w:rsidR="00000000" w:rsidRPr="00000000">
        <w:rPr>
          <w:rtl w:val="0"/>
        </w:rPr>
      </w:r>
    </w:p>
    <w:p w:rsidR="00000000" w:rsidDel="00000000" w:rsidP="00000000" w:rsidRDefault="00000000" w:rsidRPr="00000000" w14:paraId="00000012">
      <w:pPr>
        <w:ind w:left="720" w:firstLine="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Значимые для нас показатели:</w:t>
      </w:r>
    </w:p>
    <w:p w:rsidR="00000000" w:rsidDel="00000000" w:rsidP="00000000" w:rsidRDefault="00000000" w:rsidRPr="00000000" w14:paraId="00000013">
      <w:pPr>
        <w:ind w:left="720" w:firstLine="0"/>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14">
      <w:pPr>
        <w:numPr>
          <w:ilvl w:val="0"/>
          <w:numId w:val="15"/>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Для нас важны показатели влияющие на средний чек, ведь его увеличение напрямую сказывается на нашу прибыль. Это можно понять из того, что бОльшая часть нашей клиентской базы являются постоянными клиентами нашего сервиса. Из данных мы понимаем, что большинство клиентов остаются с нами. Стоит упомянуть: Джейкоб был не прав по поводу рекламы, она довольно эффективна.</w:t>
      </w:r>
    </w:p>
    <w:p w:rsidR="00000000" w:rsidDel="00000000" w:rsidP="00000000" w:rsidRDefault="00000000" w:rsidRPr="00000000" w14:paraId="00000015">
      <w:pPr>
        <w:ind w:left="1440" w:firstLine="0"/>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16">
      <w:pPr>
        <w:numPr>
          <w:ilvl w:val="0"/>
          <w:numId w:val="15"/>
        </w:numPr>
        <w:ind w:left="1440" w:hanging="360"/>
        <w:rPr>
          <w:rFonts w:ascii="Comfortaa" w:cs="Comfortaa" w:eastAsia="Comfortaa" w:hAnsi="Comfortaa"/>
        </w:rPr>
      </w:pPr>
      <w:r w:rsidDel="00000000" w:rsidR="00000000" w:rsidRPr="00000000">
        <w:rPr>
          <w:rFonts w:ascii="Comfortaa" w:cs="Comfortaa" w:eastAsia="Comfortaa" w:hAnsi="Comfortaa"/>
          <w:sz w:val="26"/>
          <w:szCs w:val="26"/>
          <w:rtl w:val="0"/>
        </w:rPr>
        <w:t xml:space="preserve">Значимые для нас показатели: возраст, заработок, кол-во детей и детей-тинейджеров, кол-во покупок по скидке, кол-во покупок в мобильном приложении, в онлайн каталоге, реклама, дата регистрации пользователя, средний чек по определенным категориям </w:t>
      </w:r>
      <w:r w:rsidDel="00000000" w:rsidR="00000000" w:rsidRPr="00000000">
        <w:rPr>
          <w:rtl w:val="0"/>
        </w:rPr>
      </w:r>
    </w:p>
    <w:p w:rsidR="00000000" w:rsidDel="00000000" w:rsidP="00000000" w:rsidRDefault="00000000" w:rsidRPr="00000000" w14:paraId="00000017">
      <w:pPr>
        <w:ind w:left="720" w:firstLine="0"/>
        <w:rPr>
          <w:rFonts w:ascii="Comfortaa" w:cs="Comfortaa" w:eastAsia="Comfortaa" w:hAnsi="Comfortaa"/>
          <w:sz w:val="38"/>
          <w:szCs w:val="38"/>
        </w:rPr>
      </w:pPr>
      <w:r w:rsidDel="00000000" w:rsidR="00000000" w:rsidRPr="00000000">
        <w:rPr>
          <w:rtl w:val="0"/>
        </w:rPr>
      </w:r>
    </w:p>
    <w:p w:rsidR="00000000" w:rsidDel="00000000" w:rsidP="00000000" w:rsidRDefault="00000000" w:rsidRPr="00000000" w14:paraId="00000018">
      <w:pPr>
        <w:ind w:left="720" w:firstLine="0"/>
        <w:rPr>
          <w:rFonts w:ascii="Comfortaa" w:cs="Comfortaa" w:eastAsia="Comfortaa" w:hAnsi="Comfortaa"/>
          <w:sz w:val="34"/>
          <w:szCs w:val="34"/>
        </w:rPr>
      </w:pPr>
      <w:r w:rsidDel="00000000" w:rsidR="00000000" w:rsidRPr="00000000">
        <w:rPr>
          <w:rFonts w:ascii="Comfortaa" w:cs="Comfortaa" w:eastAsia="Comfortaa" w:hAnsi="Comfortaa"/>
          <w:sz w:val="34"/>
          <w:szCs w:val="34"/>
          <w:rtl w:val="0"/>
        </w:rPr>
        <w:t xml:space="preserve">Типичный представитель нашей ЦА:</w:t>
      </w:r>
    </w:p>
    <w:p w:rsidR="00000000" w:rsidDel="00000000" w:rsidP="00000000" w:rsidRDefault="00000000" w:rsidRPr="00000000" w14:paraId="00000019">
      <w:pPr>
        <w:numPr>
          <w:ilvl w:val="0"/>
          <w:numId w:val="11"/>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Мужчина/Женщина 35-70 лет без детей с заработком от 50 тыс. руб. до 150 тыс. руб. Наши клиенты ценят нас за быструю доставку и предпочитают заказывать небольшое кол-во товаров по несколько раз за месяц, скорее всего, на один-два приема пищи. В основном наша ЦА предпочитает рыбу, овощи и фрукты. Однако покупка мяса снижает средний чек.</w:t>
      </w:r>
    </w:p>
    <w:p w:rsidR="00000000" w:rsidDel="00000000" w:rsidP="00000000" w:rsidRDefault="00000000" w:rsidRPr="00000000" w14:paraId="0000001A">
      <w:pPr>
        <w:ind w:left="144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1B">
      <w:pPr>
        <w:ind w:left="0" w:firstLine="0"/>
        <w:jc w:val="left"/>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1C">
      <w:pPr>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График зависимости выручки за клиента от его возраста</w:t>
      </w:r>
    </w:p>
    <w:p w:rsidR="00000000" w:rsidDel="00000000" w:rsidP="00000000" w:rsidRDefault="00000000" w:rsidRPr="00000000" w14:paraId="0000001D">
      <w:pPr>
        <w:ind w:left="720" w:firstLine="0"/>
        <w:jc w:val="center"/>
        <w:rPr>
          <w:rFonts w:ascii="Comfortaa" w:cs="Comfortaa" w:eastAsia="Comfortaa" w:hAnsi="Comfortaa"/>
          <w:sz w:val="38"/>
          <w:szCs w:val="38"/>
        </w:rPr>
      </w:pPr>
      <w:r w:rsidDel="00000000" w:rsidR="00000000" w:rsidRPr="00000000">
        <w:rPr>
          <w:rFonts w:ascii="Comfortaa" w:cs="Comfortaa" w:eastAsia="Comfortaa" w:hAnsi="Comfortaa"/>
          <w:sz w:val="38"/>
          <w:szCs w:val="38"/>
        </w:rPr>
        <w:drawing>
          <wp:inline distB="114300" distT="114300" distL="114300" distR="114300">
            <wp:extent cx="5399331" cy="3935961"/>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399331" cy="393596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1F">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0">
      <w:pPr>
        <w:ind w:left="0" w:firstLine="0"/>
        <w:jc w:val="left"/>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1">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2">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График зависимости выручки за клиента от его заработка</w:t>
      </w:r>
    </w:p>
    <w:p w:rsidR="00000000" w:rsidDel="00000000" w:rsidP="00000000" w:rsidRDefault="00000000" w:rsidRPr="00000000" w14:paraId="00000023">
      <w:pPr>
        <w:ind w:left="72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5686425" cy="4114800"/>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6864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5">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6">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7">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8">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9">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A">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B">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C">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D">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E">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F">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0">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1">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2">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3">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4">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5">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6">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7">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8">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График зависимости выручки за клиента от его кол-ва детей</w:t>
      </w:r>
    </w:p>
    <w:p w:rsidR="00000000" w:rsidDel="00000000" w:rsidP="00000000" w:rsidRDefault="00000000" w:rsidRPr="00000000" w14:paraId="00000039">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30"/>
          <w:szCs w:val="30"/>
        </w:rPr>
        <w:drawing>
          <wp:inline distB="114300" distT="114300" distL="114300" distR="114300">
            <wp:extent cx="5686425" cy="41148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864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B">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C">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D">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E">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F">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0">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1">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2">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3">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4">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5">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6">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7">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8">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9">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A">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B">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C">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D">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E">
      <w:pPr>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F">
      <w:pPr>
        <w:ind w:left="0" w:firstLine="0"/>
        <w:jc w:val="left"/>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0">
      <w:pPr>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Таблица корреляции, где all - выручка с клиента в месяц</w:t>
      </w:r>
    </w:p>
    <w:p w:rsidR="00000000" w:rsidDel="00000000" w:rsidP="00000000" w:rsidRDefault="00000000" w:rsidRPr="00000000" w14:paraId="00000051">
      <w:pPr>
        <w:ind w:left="-566.9291338582677"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6700838" cy="5955063"/>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700838" cy="59550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3">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4">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5">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6">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7">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8">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9">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A">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B">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C">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D">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E">
      <w:pPr>
        <w:ind w:left="720" w:firstLine="0"/>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5F">
      <w:pPr>
        <w:ind w:left="0" w:firstLine="0"/>
        <w:jc w:val="lef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60">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Таблица корреляции, где all - выручка с клиента за все время</w:t>
      </w:r>
    </w:p>
    <w:p w:rsidR="00000000" w:rsidDel="00000000" w:rsidP="00000000" w:rsidRDefault="00000000" w:rsidRPr="00000000" w14:paraId="00000061">
      <w:pPr>
        <w:ind w:left="-566.9291338582677"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6490687" cy="5768302"/>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490687" cy="576830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jc w:val="cente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3">
      <w:pPr>
        <w:numPr>
          <w:ilvl w:val="0"/>
          <w:numId w:val="14"/>
        </w:numPr>
        <w:ind w:left="720" w:hanging="360"/>
        <w:rPr>
          <w:rFonts w:ascii="Comfortaa" w:cs="Comfortaa" w:eastAsia="Comfortaa" w:hAnsi="Comfortaa"/>
        </w:rPr>
      </w:pPr>
      <w:r w:rsidDel="00000000" w:rsidR="00000000" w:rsidRPr="00000000">
        <w:rPr>
          <w:rFonts w:ascii="Comfortaa" w:cs="Comfortaa" w:eastAsia="Comfortaa" w:hAnsi="Comfortaa"/>
          <w:sz w:val="34"/>
          <w:szCs w:val="34"/>
          <w:rtl w:val="0"/>
        </w:rPr>
        <w:t xml:space="preserve"> Новая идея нашего магазина/сервиса по доставке:</w:t>
      </w:r>
    </w:p>
    <w:p w:rsidR="00000000" w:rsidDel="00000000" w:rsidP="00000000" w:rsidRDefault="00000000" w:rsidRPr="00000000" w14:paraId="00000064">
      <w:pPr>
        <w:ind w:left="72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1655800" cy="1547578"/>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55800" cy="154757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left"/>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Мы хотим создать магазин с уклоном в рыбную продукцию. Мы оставим главную идею: доставку. Нашей “фишкой” будет доставка на дом либо в небольшие ПВЗ (о них позже) свежой рыбы. Мы сконцентрируемся на основной части выручки нашего бизнеса и улучшим ее.</w:t>
      </w:r>
    </w:p>
    <w:p w:rsidR="00000000" w:rsidDel="00000000" w:rsidP="00000000" w:rsidRDefault="00000000" w:rsidRPr="00000000" w14:paraId="00000066">
      <w:pPr>
        <w:ind w:left="720" w:firstLine="0"/>
        <w:jc w:val="left"/>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О ПВЗ: мы планируем открыть небольшие магазины у дома/пункты выдачи, в которые сможем доставлять свежую рыбу, остальные типы продуктов, включая прочую рыбную продукцию, можно будет найти в самом магазине. Таким образом, мы сохраним наших постоянных клиентов и найдем новых.</w:t>
      </w:r>
    </w:p>
    <w:p w:rsidR="00000000" w:rsidDel="00000000" w:rsidP="00000000" w:rsidRDefault="00000000" w:rsidRPr="00000000" w14:paraId="00000067">
      <w:pPr>
        <w:ind w:left="720" w:firstLine="0"/>
        <w:jc w:val="left"/>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68">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Почему именно эта идея?:</w:t>
      </w:r>
    </w:p>
    <w:p w:rsidR="00000000" w:rsidDel="00000000" w:rsidP="00000000" w:rsidRDefault="00000000" w:rsidRPr="00000000" w14:paraId="00000069">
      <w:pPr>
        <w:numPr>
          <w:ilvl w:val="0"/>
          <w:numId w:val="5"/>
        </w:numPr>
        <w:ind w:left="1440" w:hanging="360"/>
        <w:jc w:val="left"/>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За доставку продуктов нас и полюбила наша ЦА, но и покупки в самом магазине приносят нам большую часть прибыли. Новая идея заинтересует новых пользователей, а новая рекламная компания поможет нам приумножить это значение, новые разработчики же помогут нам улучшить мобильное приложение и сайт.</w:t>
      </w:r>
    </w:p>
    <w:p w:rsidR="00000000" w:rsidDel="00000000" w:rsidP="00000000" w:rsidRDefault="00000000" w:rsidRPr="00000000" w14:paraId="0000006A">
      <w:pPr>
        <w:ind w:left="1440" w:firstLine="0"/>
        <w:jc w:val="lef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6B">
      <w:pPr>
        <w:numPr>
          <w:ilvl w:val="0"/>
          <w:numId w:val="14"/>
        </w:numPr>
        <w:ind w:left="720" w:hanging="360"/>
        <w:jc w:val="left"/>
        <w:rPr>
          <w:rFonts w:ascii="Comfortaa" w:cs="Comfortaa" w:eastAsia="Comfortaa" w:hAnsi="Comfortaa"/>
        </w:rPr>
      </w:pPr>
      <w:r w:rsidDel="00000000" w:rsidR="00000000" w:rsidRPr="00000000">
        <w:rPr>
          <w:rFonts w:ascii="Comfortaa" w:cs="Comfortaa" w:eastAsia="Comfortaa" w:hAnsi="Comfortaa"/>
          <w:sz w:val="34"/>
          <w:szCs w:val="34"/>
          <w:rtl w:val="0"/>
        </w:rPr>
        <w:t xml:space="preserve"> Примерный анализ затрат и прибыли, местоположения:</w:t>
      </w:r>
    </w:p>
    <w:p w:rsidR="00000000" w:rsidDel="00000000" w:rsidP="00000000" w:rsidRDefault="00000000" w:rsidRPr="00000000" w14:paraId="0000006C">
      <w:pPr>
        <w:ind w:left="720" w:firstLine="0"/>
        <w:jc w:val="left"/>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6D">
      <w:pPr>
        <w:numPr>
          <w:ilvl w:val="0"/>
          <w:numId w:val="12"/>
        </w:numPr>
        <w:spacing w:after="0" w:afterAutospacing="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Рыба</w:t>
      </w:r>
    </w:p>
    <w:p w:rsidR="00000000" w:rsidDel="00000000" w:rsidP="00000000" w:rsidRDefault="00000000" w:rsidRPr="00000000" w14:paraId="0000006E">
      <w:pPr>
        <w:numPr>
          <w:ilvl w:val="1"/>
          <w:numId w:val="12"/>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Скумбрия - 160 р/кг (25%)</w:t>
      </w:r>
    </w:p>
    <w:p w:rsidR="00000000" w:rsidDel="00000000" w:rsidP="00000000" w:rsidRDefault="00000000" w:rsidRPr="00000000" w14:paraId="0000006F">
      <w:pPr>
        <w:numPr>
          <w:ilvl w:val="1"/>
          <w:numId w:val="12"/>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Сельдь - 130 р/кг (24%)</w:t>
      </w:r>
    </w:p>
    <w:p w:rsidR="00000000" w:rsidDel="00000000" w:rsidP="00000000" w:rsidRDefault="00000000" w:rsidRPr="00000000" w14:paraId="00000070">
      <w:pPr>
        <w:numPr>
          <w:ilvl w:val="1"/>
          <w:numId w:val="12"/>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Горбуша - 195 р/кг (20%)</w:t>
      </w:r>
    </w:p>
    <w:p w:rsidR="00000000" w:rsidDel="00000000" w:rsidP="00000000" w:rsidRDefault="00000000" w:rsidRPr="00000000" w14:paraId="00000071">
      <w:pPr>
        <w:numPr>
          <w:ilvl w:val="1"/>
          <w:numId w:val="12"/>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Семга - 1000 р/кг (16%)</w:t>
      </w:r>
    </w:p>
    <w:p w:rsidR="00000000" w:rsidDel="00000000" w:rsidP="00000000" w:rsidRDefault="00000000" w:rsidRPr="00000000" w14:paraId="00000072">
      <w:pPr>
        <w:numPr>
          <w:ilvl w:val="1"/>
          <w:numId w:val="12"/>
        </w:numPr>
        <w:spacing w:after="24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Минтай - 145 р/кг (15%)</w:t>
      </w:r>
    </w:p>
    <w:p w:rsidR="00000000" w:rsidDel="00000000" w:rsidP="00000000" w:rsidRDefault="00000000" w:rsidRPr="00000000" w14:paraId="00000073">
      <w:pPr>
        <w:spacing w:after="240" w:before="240" w:lineRule="auto"/>
        <w:ind w:left="0"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160 × 0,25 + 130 × 0,24 + 195 × 0,2 + 1 000 × 0,16 + 145 × 0,15 = 291,95</w:t>
      </w:r>
    </w:p>
    <w:p w:rsidR="00000000" w:rsidDel="00000000" w:rsidP="00000000" w:rsidRDefault="00000000" w:rsidRPr="00000000" w14:paraId="00000074">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tab/>
        <w:t xml:space="preserve">Средняя цена: ~ 300  р/кг</w:t>
      </w:r>
    </w:p>
    <w:p w:rsidR="00000000" w:rsidDel="00000000" w:rsidP="00000000" w:rsidRDefault="00000000" w:rsidRPr="00000000" w14:paraId="00000075">
      <w:pPr>
        <w:spacing w:after="240" w:before="240"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6">
      <w:pPr>
        <w:numPr>
          <w:ilvl w:val="0"/>
          <w:numId w:val="6"/>
        </w:numPr>
        <w:spacing w:after="24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Сушёная рыба ~ 2000 р/кг</w:t>
      </w:r>
    </w:p>
    <w:p w:rsidR="00000000" w:rsidDel="00000000" w:rsidP="00000000" w:rsidRDefault="00000000" w:rsidRPr="00000000" w14:paraId="00000077">
      <w:pPr>
        <w:spacing w:after="240" w:before="240" w:lineRule="auto"/>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Средний процент, который приходится на продажу вяленой и сушеной рыбы в магазинах варьируется от 5 до 7</w:t>
      </w:r>
    </w:p>
    <w:p w:rsidR="00000000" w:rsidDel="00000000" w:rsidP="00000000" w:rsidRDefault="00000000" w:rsidRPr="00000000" w14:paraId="00000078">
      <w:pPr>
        <w:spacing w:after="240" w:before="240" w:lineRule="auto"/>
        <w:ind w:left="72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300 × 0,94 = 282    2000 × 0,06 = 120    282 + 120 = 402    282 ÷ 402 ~ 0,7    120 ÷ 402 ~ 0,3</w:t>
      </w:r>
    </w:p>
    <w:p w:rsidR="00000000" w:rsidDel="00000000" w:rsidP="00000000" w:rsidRDefault="00000000" w:rsidRPr="00000000" w14:paraId="00000079">
      <w:pPr>
        <w:spacing w:after="240" w:before="240" w:lineRule="auto"/>
        <w:ind w:left="720" w:firstLine="0"/>
        <w:rPr>
          <w:rFonts w:ascii="Comfortaa" w:cs="Comfortaa" w:eastAsia="Comfortaa" w:hAnsi="Comfortaa"/>
          <w:sz w:val="24"/>
          <w:szCs w:val="24"/>
          <w:highlight w:val="white"/>
        </w:rPr>
      </w:pPr>
      <w:r w:rsidDel="00000000" w:rsidR="00000000" w:rsidRPr="00000000">
        <w:rPr>
          <w:rFonts w:ascii="Comfortaa" w:cs="Comfortaa" w:eastAsia="Comfortaa" w:hAnsi="Comfortaa"/>
          <w:sz w:val="24"/>
          <w:szCs w:val="24"/>
          <w:rtl w:val="0"/>
        </w:rPr>
        <w:t xml:space="preserve">Итого 70% рыбного чека составляет свежая/замороженная рыба, а 30% - вяленая/сушеная. </w:t>
      </w:r>
      <w:r w:rsidDel="00000000" w:rsidR="00000000" w:rsidRPr="00000000">
        <w:rPr>
          <w:rFonts w:ascii="Comfortaa" w:cs="Comfortaa" w:eastAsia="Comfortaa" w:hAnsi="Comfortaa"/>
          <w:sz w:val="24"/>
          <w:szCs w:val="24"/>
          <w:highlight w:val="white"/>
          <w:rtl w:val="0"/>
        </w:rPr>
        <w:t xml:space="preserve">Наша компания продаёт рыбу в среднем за месяц на 82 млн рублей, значит сейчас закупка происходит на 58 млн рублей, так как маржинальность розничной продажи рыбы составляет около 40%. Закупка рыбы увеличится приблизительно на 100%, тогда в итоге сырую рыбу надо будет закупить приблизительно на 82 млн рублей, вяленую на 35 млн рублей.</w:t>
      </w:r>
    </w:p>
    <w:p w:rsidR="00000000" w:rsidDel="00000000" w:rsidP="00000000" w:rsidRDefault="00000000" w:rsidRPr="00000000" w14:paraId="0000007A">
      <w:pPr>
        <w:spacing w:after="240" w:before="240" w:lineRule="auto"/>
        <w:ind w:left="720" w:firstLine="0"/>
        <w:rPr>
          <w:rFonts w:ascii="Comfortaa" w:cs="Comfortaa" w:eastAsia="Comfortaa" w:hAnsi="Comfortaa"/>
          <w:sz w:val="24"/>
          <w:szCs w:val="24"/>
          <w:highlight w:val="white"/>
        </w:rPr>
      </w:pPr>
      <w:r w:rsidDel="00000000" w:rsidR="00000000" w:rsidRPr="00000000">
        <w:rPr>
          <w:rtl w:val="0"/>
        </w:rPr>
      </w:r>
    </w:p>
    <w:p w:rsidR="00000000" w:rsidDel="00000000" w:rsidP="00000000" w:rsidRDefault="00000000" w:rsidRPr="00000000" w14:paraId="0000007B">
      <w:pPr>
        <w:spacing w:after="240" w:before="240" w:lineRule="auto"/>
        <w:ind w:left="72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C">
      <w:pPr>
        <w:numPr>
          <w:ilvl w:val="0"/>
          <w:numId w:val="3"/>
        </w:numPr>
        <w:spacing w:after="0" w:afterAutospacing="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Овощи</w:t>
      </w:r>
    </w:p>
    <w:p w:rsidR="00000000" w:rsidDel="00000000" w:rsidP="00000000" w:rsidRDefault="00000000" w:rsidRPr="00000000" w14:paraId="0000007D">
      <w:pPr>
        <w:numPr>
          <w:ilvl w:val="1"/>
          <w:numId w:val="3"/>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Картофель – 25 р/кг</w:t>
      </w:r>
    </w:p>
    <w:p w:rsidR="00000000" w:rsidDel="00000000" w:rsidP="00000000" w:rsidRDefault="00000000" w:rsidRPr="00000000" w14:paraId="0000007E">
      <w:pPr>
        <w:numPr>
          <w:ilvl w:val="1"/>
          <w:numId w:val="3"/>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Огурцы – 21 р/кг</w:t>
      </w:r>
    </w:p>
    <w:p w:rsidR="00000000" w:rsidDel="00000000" w:rsidP="00000000" w:rsidRDefault="00000000" w:rsidRPr="00000000" w14:paraId="0000007F">
      <w:pPr>
        <w:numPr>
          <w:ilvl w:val="1"/>
          <w:numId w:val="3"/>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Помидоры – 66 р/кг</w:t>
      </w:r>
    </w:p>
    <w:p w:rsidR="00000000" w:rsidDel="00000000" w:rsidP="00000000" w:rsidRDefault="00000000" w:rsidRPr="00000000" w14:paraId="00000080">
      <w:pPr>
        <w:numPr>
          <w:ilvl w:val="1"/>
          <w:numId w:val="3"/>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Капуста – 20 р/кг</w:t>
      </w:r>
    </w:p>
    <w:p w:rsidR="00000000" w:rsidDel="00000000" w:rsidP="00000000" w:rsidRDefault="00000000" w:rsidRPr="00000000" w14:paraId="00000081">
      <w:pPr>
        <w:numPr>
          <w:ilvl w:val="1"/>
          <w:numId w:val="3"/>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Морковь – 24 р/кг</w:t>
      </w:r>
    </w:p>
    <w:p w:rsidR="00000000" w:rsidDel="00000000" w:rsidP="00000000" w:rsidRDefault="00000000" w:rsidRPr="00000000" w14:paraId="00000082">
      <w:pPr>
        <w:numPr>
          <w:ilvl w:val="1"/>
          <w:numId w:val="3"/>
        </w:numPr>
        <w:spacing w:after="24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Болгарский перец – 80 р/кг</w:t>
      </w:r>
    </w:p>
    <w:p w:rsidR="00000000" w:rsidDel="00000000" w:rsidP="00000000" w:rsidRDefault="00000000" w:rsidRPr="00000000" w14:paraId="00000083">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tab/>
        <w:t xml:space="preserve">(25 + 21 + 66 + 20 + 24 + 80) ÷ 6 ~ 40</w:t>
      </w:r>
    </w:p>
    <w:p w:rsidR="00000000" w:rsidDel="00000000" w:rsidP="00000000" w:rsidRDefault="00000000" w:rsidRPr="00000000" w14:paraId="00000084">
      <w:pPr>
        <w:spacing w:after="240" w:before="240" w:lineRule="auto"/>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Средняя цена закупки овощей будет составлять около 40 р/кг. Средняя маржинальность продажи овощей – 30% Мы продаем овощи на 67 млн рублей, тогда закупаем приблизительно на 51 млн. Роста продаж овощей не прогнозируется, следовательно закупки не повышаем.</w:t>
      </w:r>
    </w:p>
    <w:p w:rsidR="00000000" w:rsidDel="00000000" w:rsidP="00000000" w:rsidRDefault="00000000" w:rsidRPr="00000000" w14:paraId="00000085">
      <w:pPr>
        <w:spacing w:after="240" w:before="240" w:lineRule="auto"/>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6">
      <w:pPr>
        <w:numPr>
          <w:ilvl w:val="0"/>
          <w:numId w:val="7"/>
        </w:numPr>
        <w:spacing w:after="0" w:afterAutospacing="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Фрукты</w:t>
      </w:r>
    </w:p>
    <w:p w:rsidR="00000000" w:rsidDel="00000000" w:rsidP="00000000" w:rsidRDefault="00000000" w:rsidRPr="00000000" w14:paraId="00000087">
      <w:pPr>
        <w:numPr>
          <w:ilvl w:val="1"/>
          <w:numId w:val="7"/>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Бананы – 75 р/кг</w:t>
      </w:r>
    </w:p>
    <w:p w:rsidR="00000000" w:rsidDel="00000000" w:rsidP="00000000" w:rsidRDefault="00000000" w:rsidRPr="00000000" w14:paraId="00000088">
      <w:pPr>
        <w:numPr>
          <w:ilvl w:val="1"/>
          <w:numId w:val="7"/>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Яблоки – 52 р/кг</w:t>
      </w:r>
    </w:p>
    <w:p w:rsidR="00000000" w:rsidDel="00000000" w:rsidP="00000000" w:rsidRDefault="00000000" w:rsidRPr="00000000" w14:paraId="00000089">
      <w:pPr>
        <w:numPr>
          <w:ilvl w:val="1"/>
          <w:numId w:val="7"/>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Виноград – 64 р/кг</w:t>
      </w:r>
    </w:p>
    <w:p w:rsidR="00000000" w:rsidDel="00000000" w:rsidP="00000000" w:rsidRDefault="00000000" w:rsidRPr="00000000" w14:paraId="0000008A">
      <w:pPr>
        <w:numPr>
          <w:ilvl w:val="1"/>
          <w:numId w:val="7"/>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Мандарины – 78 р/кг</w:t>
      </w:r>
    </w:p>
    <w:p w:rsidR="00000000" w:rsidDel="00000000" w:rsidP="00000000" w:rsidRDefault="00000000" w:rsidRPr="00000000" w14:paraId="0000008B">
      <w:pPr>
        <w:numPr>
          <w:ilvl w:val="1"/>
          <w:numId w:val="7"/>
        </w:numPr>
        <w:spacing w:after="24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Апельсины – 75 р/кг</w:t>
      </w:r>
    </w:p>
    <w:p w:rsidR="00000000" w:rsidDel="00000000" w:rsidP="00000000" w:rsidRDefault="00000000" w:rsidRPr="00000000" w14:paraId="0000008C">
      <w:pPr>
        <w:spacing w:after="240" w:before="240" w:lineRule="auto"/>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В среднем 69 рублей за кг фруктов.</w:t>
      </w:r>
    </w:p>
    <w:p w:rsidR="00000000" w:rsidDel="00000000" w:rsidP="00000000" w:rsidRDefault="00000000" w:rsidRPr="00000000" w14:paraId="0000008D">
      <w:pPr>
        <w:spacing w:after="240" w:before="240" w:lineRule="auto"/>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Фрукты продаются на 63 млн рублей, маржинальность розничной торговли фруктами составляет около 30%, закупки есть и останутся в районе 48 млн рублей.</w:t>
      </w:r>
    </w:p>
    <w:p w:rsidR="00000000" w:rsidDel="00000000" w:rsidP="00000000" w:rsidRDefault="00000000" w:rsidRPr="00000000" w14:paraId="0000008E">
      <w:pPr>
        <w:spacing w:after="240" w:before="240" w:lineRule="auto"/>
        <w:ind w:left="72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F">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r>
    </w:p>
    <w:p w:rsidR="00000000" w:rsidDel="00000000" w:rsidP="00000000" w:rsidRDefault="00000000" w:rsidRPr="00000000" w14:paraId="00000090">
      <w:pPr>
        <w:numPr>
          <w:ilvl w:val="0"/>
          <w:numId w:val="4"/>
        </w:numPr>
        <w:spacing w:after="0" w:afterAutospacing="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Алкоголь</w:t>
      </w:r>
    </w:p>
    <w:p w:rsidR="00000000" w:rsidDel="00000000" w:rsidP="00000000" w:rsidRDefault="00000000" w:rsidRPr="00000000" w14:paraId="00000091">
      <w:pPr>
        <w:numPr>
          <w:ilvl w:val="1"/>
          <w:numId w:val="4"/>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Средняя стоимость в закупке 0,7 литра водки - 195 руб. за доступный вариант и 1000 руб. за премиальный вариант.</w:t>
      </w:r>
    </w:p>
    <w:p w:rsidR="00000000" w:rsidDel="00000000" w:rsidP="00000000" w:rsidRDefault="00000000" w:rsidRPr="00000000" w14:paraId="00000092">
      <w:pPr>
        <w:numPr>
          <w:ilvl w:val="1"/>
          <w:numId w:val="4"/>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Средняя стоимость закупки 0,7 л коньяка – 200 руб. за доступный вариант и 1950 руб. премиальный.</w:t>
      </w:r>
    </w:p>
    <w:p w:rsidR="00000000" w:rsidDel="00000000" w:rsidP="00000000" w:rsidRDefault="00000000" w:rsidRPr="00000000" w14:paraId="00000093">
      <w:pPr>
        <w:numPr>
          <w:ilvl w:val="1"/>
          <w:numId w:val="4"/>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Средняя стоимость закупки 0,7 л виски – 700 руб. за доступный вариант и 4000 руб. премиальный.</w:t>
      </w:r>
    </w:p>
    <w:p w:rsidR="00000000" w:rsidDel="00000000" w:rsidP="00000000" w:rsidRDefault="00000000" w:rsidRPr="00000000" w14:paraId="00000094">
      <w:pPr>
        <w:numPr>
          <w:ilvl w:val="1"/>
          <w:numId w:val="4"/>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Средняя стоимость закупки 0,7 л вина – 150 руб. за доступный вариант и 1800 руб. премиальный.</w:t>
      </w:r>
    </w:p>
    <w:p w:rsidR="00000000" w:rsidDel="00000000" w:rsidP="00000000" w:rsidRDefault="00000000" w:rsidRPr="00000000" w14:paraId="00000095">
      <w:pPr>
        <w:numPr>
          <w:ilvl w:val="1"/>
          <w:numId w:val="4"/>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Средняя стоимость закупки 0,7 л игристого вина – 200 руб. за доступный вариант и 1700 руб. премиальный.</w:t>
      </w:r>
    </w:p>
    <w:p w:rsidR="00000000" w:rsidDel="00000000" w:rsidP="00000000" w:rsidRDefault="00000000" w:rsidRPr="00000000" w14:paraId="00000096">
      <w:pPr>
        <w:numPr>
          <w:ilvl w:val="1"/>
          <w:numId w:val="4"/>
        </w:numPr>
        <w:spacing w:after="24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Средняя стоимость закупки 0,7 л ликера – 170 руб. за доступный вариант и 2100 руб. премиальный.</w:t>
      </w:r>
    </w:p>
    <w:p w:rsidR="00000000" w:rsidDel="00000000" w:rsidP="00000000" w:rsidRDefault="00000000" w:rsidRPr="00000000" w14:paraId="00000097">
      <w:pPr>
        <w:shd w:fill="ffffff" w:val="clear"/>
        <w:spacing w:after="360" w:lineRule="auto"/>
        <w:ind w:left="720" w:firstLine="0"/>
        <w:rPr>
          <w:rFonts w:ascii="Comfortaa" w:cs="Comfortaa" w:eastAsia="Comfortaa" w:hAnsi="Comfortaa"/>
          <w:sz w:val="24"/>
          <w:szCs w:val="24"/>
        </w:rPr>
      </w:pPr>
      <w:r w:rsidDel="00000000" w:rsidR="00000000" w:rsidRPr="00000000">
        <w:rPr>
          <w:rFonts w:ascii="Comfortaa" w:cs="Comfortaa" w:eastAsia="Comfortaa" w:hAnsi="Comfortaa"/>
          <w:color w:val="333333"/>
          <w:sz w:val="24"/>
          <w:szCs w:val="24"/>
          <w:rtl w:val="0"/>
        </w:rPr>
        <w:t xml:space="preserve">Исходя из этих данных, средняя цена за 0,7 л доступного алкоголя 270 руб., а премиального – 2 100 руб. В среднем, наценка на алкоголь в алкомаркетах в России может составлять от 50% до 100% и более. В этом случае, средняя стоимость может достигать 540 руб. за доступный вариант и 4200 руб. за премиальный.</w:t>
      </w:r>
      <w:r w:rsidDel="00000000" w:rsidR="00000000" w:rsidRPr="00000000">
        <w:rPr>
          <w:rFonts w:ascii="Times New Roman" w:cs="Times New Roman" w:eastAsia="Times New Roman" w:hAnsi="Times New Roman"/>
          <w:color w:val="1155cc"/>
          <w:sz w:val="24"/>
          <w:szCs w:val="24"/>
          <w:u w:val="single"/>
          <w:rtl w:val="0"/>
        </w:rPr>
        <w:t xml:space="preserve"> </w:t>
      </w:r>
      <w:r w:rsidDel="00000000" w:rsidR="00000000" w:rsidRPr="00000000">
        <w:rPr>
          <w:rFonts w:ascii="Comfortaa" w:cs="Comfortaa" w:eastAsia="Comfortaa" w:hAnsi="Comfortaa"/>
          <w:sz w:val="24"/>
          <w:szCs w:val="24"/>
          <w:rtl w:val="0"/>
        </w:rPr>
        <w:t xml:space="preserve">Возьмем</w:t>
      </w:r>
      <w:r w:rsidDel="00000000" w:rsidR="00000000" w:rsidRPr="00000000">
        <w:rPr>
          <w:rFonts w:ascii="Comfortaa" w:cs="Comfortaa" w:eastAsia="Comfortaa" w:hAnsi="Comfortaa"/>
          <w:sz w:val="24"/>
          <w:szCs w:val="24"/>
          <w:rtl w:val="0"/>
        </w:rPr>
        <w:t xml:space="preserve"> маржинальность 50%, тогда при продажах алкоголя на 59 млн рублей мы должны были покупать его на 39 млн рублей. Темпы продаж благодаря росту количества пользователей ожидается около 50%. Новая стоимость закупок составит 59 млн рублей. Две третьих нашей продукции будет доступной, а одна треть продукции будет премиального качества, тогда в среднем алкоголь будет закупаться по цене 880 рублей за 0,7 литра.</w:t>
      </w:r>
    </w:p>
    <w:p w:rsidR="00000000" w:rsidDel="00000000" w:rsidP="00000000" w:rsidRDefault="00000000" w:rsidRPr="00000000" w14:paraId="00000098">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r>
    </w:p>
    <w:p w:rsidR="00000000" w:rsidDel="00000000" w:rsidP="00000000" w:rsidRDefault="00000000" w:rsidRPr="00000000" w14:paraId="00000099">
      <w:pPr>
        <w:numPr>
          <w:ilvl w:val="0"/>
          <w:numId w:val="21"/>
        </w:numPr>
        <w:spacing w:after="24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Прочее</w:t>
      </w:r>
    </w:p>
    <w:p w:rsidR="00000000" w:rsidDel="00000000" w:rsidP="00000000" w:rsidRDefault="00000000" w:rsidRPr="00000000" w14:paraId="0000009A">
      <w:pPr>
        <w:spacing w:after="240" w:before="240" w:lineRule="auto"/>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Средняя маржинальность повседневных продуктов в магазине варьируется от 10 до 20 процентов. Товаров из категории “прочее” компания продаёт на 41 млн рублей ежемесячно, тогда предполагая маржинальность 20% закупки должны происходить на 34 млн рублей каждый месяц. Закупки этой категории планируется увеличить на 50% и получится 52 млн рублей будут уходить на закупку.</w:t>
      </w:r>
    </w:p>
    <w:p w:rsidR="00000000" w:rsidDel="00000000" w:rsidP="00000000" w:rsidRDefault="00000000" w:rsidRPr="00000000" w14:paraId="0000009B">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r>
    </w:p>
    <w:p w:rsidR="00000000" w:rsidDel="00000000" w:rsidP="00000000" w:rsidRDefault="00000000" w:rsidRPr="00000000" w14:paraId="0000009C">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Итого, общая сумма закупок в первом месяце равна 82+35+51+48+59+52=327 (млн рублей) Далее сумма закупок будет увеличиваться на 15 процентов ежемесячно (как минимум ещё два месяца).</w:t>
      </w:r>
    </w:p>
    <w:p w:rsidR="00000000" w:rsidDel="00000000" w:rsidP="00000000" w:rsidRDefault="00000000" w:rsidRPr="00000000" w14:paraId="0000009D">
      <w:pPr>
        <w:spacing w:after="240" w:before="240"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E">
      <w:pPr>
        <w:spacing w:after="240" w:befor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Общие траты за 3 месяца по категориям (руб.):</w:t>
      </w:r>
    </w:p>
    <w:p w:rsidR="00000000" w:rsidDel="00000000" w:rsidP="00000000" w:rsidRDefault="00000000" w:rsidRPr="00000000" w14:paraId="0000009F">
      <w:pPr>
        <w:numPr>
          <w:ilvl w:val="0"/>
          <w:numId w:val="1"/>
        </w:numPr>
        <w:spacing w:after="0" w:afterAutospacing="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Оборудование и ремонт: 61088500</w:t>
      </w:r>
    </w:p>
    <w:p w:rsidR="00000000" w:rsidDel="00000000" w:rsidP="00000000" w:rsidRDefault="00000000" w:rsidRPr="00000000" w14:paraId="000000A0">
      <w:pPr>
        <w:numPr>
          <w:ilvl w:val="0"/>
          <w:numId w:val="1"/>
        </w:numPr>
        <w:spacing w:after="0" w:afterAutospacing="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Закупка продуктов: 1136003572</w:t>
      </w:r>
    </w:p>
    <w:p w:rsidR="00000000" w:rsidDel="00000000" w:rsidP="00000000" w:rsidRDefault="00000000" w:rsidRPr="00000000" w14:paraId="000000A1">
      <w:pPr>
        <w:numPr>
          <w:ilvl w:val="0"/>
          <w:numId w:val="1"/>
        </w:numPr>
        <w:spacing w:after="0" w:afterAutospacing="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Реклама: 12318210</w:t>
      </w:r>
    </w:p>
    <w:p w:rsidR="00000000" w:rsidDel="00000000" w:rsidP="00000000" w:rsidRDefault="00000000" w:rsidRPr="00000000" w14:paraId="000000A2">
      <w:pPr>
        <w:numPr>
          <w:ilvl w:val="0"/>
          <w:numId w:val="1"/>
        </w:numPr>
        <w:spacing w:after="0" w:afterAutospacing="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Затраты на персонал: 117555000</w:t>
      </w:r>
    </w:p>
    <w:p w:rsidR="00000000" w:rsidDel="00000000" w:rsidP="00000000" w:rsidRDefault="00000000" w:rsidRPr="00000000" w14:paraId="000000A3">
      <w:pPr>
        <w:numPr>
          <w:ilvl w:val="0"/>
          <w:numId w:val="1"/>
        </w:numPr>
        <w:spacing w:after="0" w:afterAutospacing="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Логистика и прочие траты: 41466000</w:t>
      </w:r>
    </w:p>
    <w:p w:rsidR="00000000" w:rsidDel="00000000" w:rsidP="00000000" w:rsidRDefault="00000000" w:rsidRPr="00000000" w14:paraId="000000A4">
      <w:pPr>
        <w:numPr>
          <w:ilvl w:val="0"/>
          <w:numId w:val="1"/>
        </w:numPr>
        <w:spacing w:after="24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Аренда и налоги: 42980000</w:t>
      </w:r>
    </w:p>
    <w:p w:rsidR="00000000" w:rsidDel="00000000" w:rsidP="00000000" w:rsidRDefault="00000000" w:rsidRPr="00000000" w14:paraId="000000A5">
      <w:pPr>
        <w:spacing w:after="240" w:before="240" w:lineRule="auto"/>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6">
      <w:pPr>
        <w:spacing w:after="240" w:before="240" w:lineRule="auto"/>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Общая прибыль по месяцам (руб.):</w:t>
      </w:r>
    </w:p>
    <w:p w:rsidR="00000000" w:rsidDel="00000000" w:rsidP="00000000" w:rsidRDefault="00000000" w:rsidRPr="00000000" w14:paraId="000000A7">
      <w:pPr>
        <w:numPr>
          <w:ilvl w:val="0"/>
          <w:numId w:val="8"/>
        </w:numPr>
        <w:spacing w:after="0" w:afterAutospacing="0" w:before="24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Первый месяц: -27376322</w:t>
      </w:r>
    </w:p>
    <w:p w:rsidR="00000000" w:rsidDel="00000000" w:rsidP="00000000" w:rsidRDefault="00000000" w:rsidRPr="00000000" w14:paraId="000000A8">
      <w:pPr>
        <w:numPr>
          <w:ilvl w:val="0"/>
          <w:numId w:val="8"/>
        </w:numPr>
        <w:spacing w:after="0" w:afterAutospacing="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Второй месяц: 17874312</w:t>
      </w:r>
    </w:p>
    <w:p w:rsidR="00000000" w:rsidDel="00000000" w:rsidP="00000000" w:rsidRDefault="00000000" w:rsidRPr="00000000" w14:paraId="000000A9">
      <w:pPr>
        <w:numPr>
          <w:ilvl w:val="0"/>
          <w:numId w:val="8"/>
        </w:numPr>
        <w:spacing w:after="24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Третий месяц: 16191228</w:t>
      </w:r>
    </w:p>
    <w:p w:rsidR="00000000" w:rsidDel="00000000" w:rsidP="00000000" w:rsidRDefault="00000000" w:rsidRPr="00000000" w14:paraId="000000AA">
      <w:pPr>
        <w:spacing w:after="240" w:before="240" w:lineRule="auto"/>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Итого чистая прибыль: </w:t>
      </w:r>
      <w:r w:rsidDel="00000000" w:rsidR="00000000" w:rsidRPr="00000000">
        <w:rPr>
          <w:sz w:val="24"/>
          <w:szCs w:val="24"/>
          <w:rtl w:val="0"/>
        </w:rPr>
        <w:t xml:space="preserve">6689218 рублей</w:t>
      </w:r>
      <w:r w:rsidDel="00000000" w:rsidR="00000000" w:rsidRPr="00000000">
        <w:rPr>
          <w:rtl w:val="0"/>
        </w:rPr>
      </w:r>
    </w:p>
    <w:p w:rsidR="00000000" w:rsidDel="00000000" w:rsidP="00000000" w:rsidRDefault="00000000" w:rsidRPr="00000000" w14:paraId="000000AB">
      <w:pPr>
        <w:spacing w:after="240" w:before="240" w:lineRule="auto"/>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Более подробно можно изучить по ссылке на Google Таблицу: </w:t>
      </w:r>
      <w:hyperlink r:id="rId12">
        <w:r w:rsidDel="00000000" w:rsidR="00000000" w:rsidRPr="00000000">
          <w:rPr>
            <w:rFonts w:ascii="Comfortaa" w:cs="Comfortaa" w:eastAsia="Comfortaa" w:hAnsi="Comfortaa"/>
            <w:color w:val="1155cc"/>
            <w:sz w:val="24"/>
            <w:szCs w:val="24"/>
            <w:u w:val="single"/>
            <w:rtl w:val="0"/>
          </w:rPr>
          <w:t xml:space="preserve">https://docs.google.com/spreadsheets/d/1fkPbCe_x58N13sixDJxG5sh2P49StuWSn26aGHOUpVU/edit?usp=sharing</w:t>
        </w:r>
      </w:hyperlink>
      <w:r w:rsidDel="00000000" w:rsidR="00000000" w:rsidRPr="00000000">
        <w:rPr>
          <w:rtl w:val="0"/>
        </w:rPr>
      </w:r>
    </w:p>
    <w:p w:rsidR="00000000" w:rsidDel="00000000" w:rsidP="00000000" w:rsidRDefault="00000000" w:rsidRPr="00000000" w14:paraId="000000AC">
      <w:pPr>
        <w:spacing w:after="240" w:before="240" w:lineRule="auto"/>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Если потребуются инвестирование или кредит на бизнес:</w:t>
      </w:r>
    </w:p>
    <w:p w:rsidR="00000000" w:rsidDel="00000000" w:rsidP="00000000" w:rsidRDefault="00000000" w:rsidRPr="00000000" w14:paraId="000000AD">
      <w:pPr>
        <w:numPr>
          <w:ilvl w:val="0"/>
          <w:numId w:val="2"/>
        </w:numPr>
        <w:spacing w:after="0" w:afterAutospacing="0" w:before="240" w:lineRule="auto"/>
        <w:ind w:left="720" w:hanging="360"/>
        <w:rPr>
          <w:rFonts w:ascii="Comfortaa" w:cs="Comfortaa" w:eastAsia="Comfortaa" w:hAnsi="Comfortaa"/>
          <w:sz w:val="24"/>
          <w:szCs w:val="24"/>
        </w:rPr>
      </w:pPr>
      <w:hyperlink r:id="rId13">
        <w:r w:rsidDel="00000000" w:rsidR="00000000" w:rsidRPr="00000000">
          <w:rPr>
            <w:rFonts w:ascii="Comfortaa" w:cs="Comfortaa" w:eastAsia="Comfortaa" w:hAnsi="Comfortaa"/>
            <w:color w:val="1155cc"/>
            <w:sz w:val="24"/>
            <w:szCs w:val="24"/>
            <w:u w:val="single"/>
            <w:rtl w:val="0"/>
          </w:rPr>
          <w:t xml:space="preserve">https://www.takeda.com</w:t>
        </w:r>
      </w:hyperlink>
      <w:r w:rsidDel="00000000" w:rsidR="00000000" w:rsidRPr="00000000">
        <w:rPr>
          <w:rtl w:val="0"/>
        </w:rPr>
      </w:r>
    </w:p>
    <w:p w:rsidR="00000000" w:rsidDel="00000000" w:rsidP="00000000" w:rsidRDefault="00000000" w:rsidRPr="00000000" w14:paraId="000000AE">
      <w:pPr>
        <w:numPr>
          <w:ilvl w:val="0"/>
          <w:numId w:val="2"/>
        </w:numPr>
        <w:spacing w:after="240" w:before="0" w:beforeAutospacing="0" w:lineRule="auto"/>
        <w:ind w:left="72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https://www.psbank.ru/Business/Loans</w:t>
      </w:r>
      <w:r w:rsidDel="00000000" w:rsidR="00000000" w:rsidRPr="00000000">
        <w:rPr>
          <w:rtl w:val="0"/>
        </w:rPr>
      </w:r>
    </w:p>
    <w:p w:rsidR="00000000" w:rsidDel="00000000" w:rsidP="00000000" w:rsidRDefault="00000000" w:rsidRPr="00000000" w14:paraId="000000AF">
      <w:pPr>
        <w:spacing w:after="240" w:before="240" w:lineRule="auto"/>
        <w:ind w:left="0" w:firstLine="0"/>
        <w:rPr>
          <w:rFonts w:ascii="Comfortaa" w:cs="Comfortaa" w:eastAsia="Comfortaa" w:hAnsi="Comfortaa"/>
          <w:sz w:val="20"/>
          <w:szCs w:val="20"/>
        </w:rPr>
      </w:pPr>
      <w:r w:rsidDel="00000000" w:rsidR="00000000" w:rsidRPr="00000000">
        <w:rPr>
          <w:rFonts w:ascii="Comfortaa" w:cs="Comfortaa" w:eastAsia="Comfortaa" w:hAnsi="Comfortaa"/>
          <w:sz w:val="20"/>
          <w:szCs w:val="20"/>
        </w:rPr>
        <w:drawing>
          <wp:inline distB="114300" distT="114300" distL="114300" distR="114300">
            <wp:extent cx="5731200" cy="34290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ind w:left="0" w:firstLine="0"/>
        <w:rPr>
          <w:rFonts w:ascii="Comfortaa" w:cs="Comfortaa" w:eastAsia="Comfortaa" w:hAnsi="Comfortaa"/>
          <w:sz w:val="20"/>
          <w:szCs w:val="20"/>
        </w:rPr>
      </w:pPr>
      <w:r w:rsidDel="00000000" w:rsidR="00000000" w:rsidRPr="00000000">
        <w:rPr>
          <w:rFonts w:ascii="Comfortaa" w:cs="Comfortaa" w:eastAsia="Comfortaa" w:hAnsi="Comfortaa"/>
          <w:sz w:val="20"/>
          <w:szCs w:val="20"/>
        </w:rPr>
        <w:drawing>
          <wp:inline distB="114300" distT="114300" distL="114300" distR="114300">
            <wp:extent cx="3967163" cy="3792443"/>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967163" cy="379244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jc w:val="left"/>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B2">
      <w:pPr>
        <w:ind w:left="720" w:firstLine="0"/>
        <w:jc w:val="left"/>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B3">
      <w:pPr>
        <w:numPr>
          <w:ilvl w:val="0"/>
          <w:numId w:val="14"/>
        </w:numPr>
        <w:ind w:left="720" w:hanging="360"/>
        <w:jc w:val="left"/>
        <w:rPr>
          <w:rFonts w:ascii="Comfortaa" w:cs="Comfortaa" w:eastAsia="Comfortaa" w:hAnsi="Comfortaa"/>
          <w:u w:val="none"/>
        </w:rPr>
      </w:pPr>
      <w:r w:rsidDel="00000000" w:rsidR="00000000" w:rsidRPr="00000000">
        <w:rPr>
          <w:rFonts w:ascii="Comfortaa" w:cs="Comfortaa" w:eastAsia="Comfortaa" w:hAnsi="Comfortaa"/>
          <w:sz w:val="34"/>
          <w:szCs w:val="34"/>
          <w:rtl w:val="0"/>
        </w:rPr>
        <w:t xml:space="preserve"> Оценка рисков и конкурентов:</w:t>
      </w:r>
    </w:p>
    <w:p w:rsidR="00000000" w:rsidDel="00000000" w:rsidP="00000000" w:rsidRDefault="00000000" w:rsidRPr="00000000" w14:paraId="000000B4">
      <w:pPr>
        <w:ind w:left="0" w:firstLine="0"/>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B5">
      <w:pPr>
        <w:numPr>
          <w:ilvl w:val="0"/>
          <w:numId w:val="20"/>
        </w:numPr>
        <w:ind w:left="720" w:hanging="360"/>
        <w:rPr>
          <w:rFonts w:ascii="Comfortaa" w:cs="Comfortaa" w:eastAsia="Comfortaa" w:hAnsi="Comfortaa"/>
          <w:sz w:val="30"/>
          <w:szCs w:val="30"/>
          <w:u w:val="none"/>
        </w:rPr>
      </w:pPr>
      <w:r w:rsidDel="00000000" w:rsidR="00000000" w:rsidRPr="00000000">
        <w:rPr>
          <w:rFonts w:ascii="Comfortaa" w:cs="Comfortaa" w:eastAsia="Comfortaa" w:hAnsi="Comfortaa"/>
          <w:sz w:val="30"/>
          <w:szCs w:val="30"/>
          <w:rtl w:val="0"/>
        </w:rPr>
        <w:t xml:space="preserve">Открытие множества пунктов выдачи:</w:t>
      </w:r>
    </w:p>
    <w:p w:rsidR="00000000" w:rsidDel="00000000" w:rsidP="00000000" w:rsidRDefault="00000000" w:rsidRPr="00000000" w14:paraId="000000B6">
      <w:pPr>
        <w:ind w:left="144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B7">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Риск: Увеличение операционных издержек, сложность управления и контроля за качеством обслуживания.</w:t>
      </w:r>
    </w:p>
    <w:p w:rsidR="00000000" w:rsidDel="00000000" w:rsidP="00000000" w:rsidRDefault="00000000" w:rsidRPr="00000000" w14:paraId="000000B8">
      <w:pPr>
        <w:ind w:left="1440" w:firstLine="0"/>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B9">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Решение: Инвестиции в автоматизацию и стандартизацию процессов, обучение персонала, использование технологий для мониторинга и управления пунктами выдачи.</w:t>
      </w:r>
    </w:p>
    <w:p w:rsidR="00000000" w:rsidDel="00000000" w:rsidP="00000000" w:rsidRDefault="00000000" w:rsidRPr="00000000" w14:paraId="000000BA">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BB">
      <w:pPr>
        <w:numPr>
          <w:ilvl w:val="0"/>
          <w:numId w:val="9"/>
        </w:numPr>
        <w:ind w:left="720" w:hanging="360"/>
        <w:rPr>
          <w:rFonts w:ascii="Comfortaa" w:cs="Comfortaa" w:eastAsia="Comfortaa" w:hAnsi="Comfortaa"/>
          <w:sz w:val="30"/>
          <w:szCs w:val="30"/>
          <w:u w:val="none"/>
        </w:rPr>
      </w:pPr>
      <w:r w:rsidDel="00000000" w:rsidR="00000000" w:rsidRPr="00000000">
        <w:rPr>
          <w:rFonts w:ascii="Comfortaa" w:cs="Comfortaa" w:eastAsia="Comfortaa" w:hAnsi="Comfortaa"/>
          <w:sz w:val="30"/>
          <w:szCs w:val="30"/>
          <w:rtl w:val="0"/>
        </w:rPr>
        <w:t xml:space="preserve">Продажа скоропортящихся продуктов:</w:t>
      </w:r>
    </w:p>
    <w:p w:rsidR="00000000" w:rsidDel="00000000" w:rsidP="00000000" w:rsidRDefault="00000000" w:rsidRPr="00000000" w14:paraId="000000BC">
      <w:pPr>
        <w:ind w:left="144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BD">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Риск: Потери из-за порчи продукции, необходимость быстрой доставки, высокие издержки на хранение.</w:t>
      </w:r>
    </w:p>
    <w:p w:rsidR="00000000" w:rsidDel="00000000" w:rsidP="00000000" w:rsidRDefault="00000000" w:rsidRPr="00000000" w14:paraId="000000BE">
      <w:pPr>
        <w:ind w:left="1440" w:firstLine="0"/>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BF">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Решение: Инвестиции в логистику и технологии консервации, сотрудничество с надежными поставщиками, разработка эффективной системы управления запасами.</w:t>
      </w:r>
    </w:p>
    <w:p w:rsidR="00000000" w:rsidDel="00000000" w:rsidP="00000000" w:rsidRDefault="00000000" w:rsidRPr="00000000" w14:paraId="000000C0">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C1">
      <w:pPr>
        <w:numPr>
          <w:ilvl w:val="0"/>
          <w:numId w:val="17"/>
        </w:numPr>
        <w:ind w:left="720" w:hanging="360"/>
        <w:rPr>
          <w:rFonts w:ascii="Comfortaa" w:cs="Comfortaa" w:eastAsia="Comfortaa" w:hAnsi="Comfortaa"/>
          <w:sz w:val="30"/>
          <w:szCs w:val="30"/>
          <w:u w:val="none"/>
        </w:rPr>
      </w:pPr>
      <w:r w:rsidDel="00000000" w:rsidR="00000000" w:rsidRPr="00000000">
        <w:rPr>
          <w:rFonts w:ascii="Comfortaa" w:cs="Comfortaa" w:eastAsia="Comfortaa" w:hAnsi="Comfortaa"/>
          <w:sz w:val="30"/>
          <w:szCs w:val="30"/>
          <w:rtl w:val="0"/>
        </w:rPr>
        <w:t xml:space="preserve">Стартап:</w:t>
      </w:r>
    </w:p>
    <w:p w:rsidR="00000000" w:rsidDel="00000000" w:rsidP="00000000" w:rsidRDefault="00000000" w:rsidRPr="00000000" w14:paraId="000000C2">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C3">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Риск: Неопределенность рынка, конкуренция, финансовые затраты на запуск бизнеса.</w:t>
      </w:r>
    </w:p>
    <w:p w:rsidR="00000000" w:rsidDel="00000000" w:rsidP="00000000" w:rsidRDefault="00000000" w:rsidRPr="00000000" w14:paraId="000000C4">
      <w:pPr>
        <w:ind w:left="720" w:firstLine="0"/>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C5">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Решение: Разработка детального бизнес-плана, поиск инвесторов или кредиторов, тщательное изучение целевой аудитории и конкурентов, постепенное масштабирование бизнеса.</w:t>
      </w:r>
    </w:p>
    <w:p w:rsidR="00000000" w:rsidDel="00000000" w:rsidP="00000000" w:rsidRDefault="00000000" w:rsidRPr="00000000" w14:paraId="000000C6">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C7">
      <w:pPr>
        <w:numPr>
          <w:ilvl w:val="0"/>
          <w:numId w:val="19"/>
        </w:numPr>
        <w:ind w:left="720" w:hanging="360"/>
        <w:rPr>
          <w:rFonts w:ascii="Comfortaa" w:cs="Comfortaa" w:eastAsia="Comfortaa" w:hAnsi="Comfortaa"/>
          <w:sz w:val="30"/>
          <w:szCs w:val="30"/>
          <w:u w:val="none"/>
        </w:rPr>
      </w:pPr>
      <w:r w:rsidDel="00000000" w:rsidR="00000000" w:rsidRPr="00000000">
        <w:rPr>
          <w:rFonts w:ascii="Comfortaa" w:cs="Comfortaa" w:eastAsia="Comfortaa" w:hAnsi="Comfortaa"/>
          <w:sz w:val="30"/>
          <w:szCs w:val="30"/>
          <w:rtl w:val="0"/>
        </w:rPr>
        <w:t xml:space="preserve">Поставщики:</w:t>
      </w:r>
    </w:p>
    <w:p w:rsidR="00000000" w:rsidDel="00000000" w:rsidP="00000000" w:rsidRDefault="00000000" w:rsidRPr="00000000" w14:paraId="000000C8">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C9">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Риск: Задержки в поставках, качественные проблемы, изменение цен.</w:t>
      </w:r>
    </w:p>
    <w:p w:rsidR="00000000" w:rsidDel="00000000" w:rsidP="00000000" w:rsidRDefault="00000000" w:rsidRPr="00000000" w14:paraId="000000CA">
      <w:pPr>
        <w:ind w:left="72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   </w:t>
      </w:r>
    </w:p>
    <w:p w:rsidR="00000000" w:rsidDel="00000000" w:rsidP="00000000" w:rsidRDefault="00000000" w:rsidRPr="00000000" w14:paraId="000000CB">
      <w:pPr>
        <w:ind w:left="144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Решение: Разнообразьте поставщиков, заключайте долгосрочные контракты, проводите аудиты поставщиков, чтобы убедиться в их надежности.</w:t>
      </w:r>
    </w:p>
    <w:p w:rsidR="00000000" w:rsidDel="00000000" w:rsidP="00000000" w:rsidRDefault="00000000" w:rsidRPr="00000000" w14:paraId="000000CC">
      <w:pPr>
        <w:ind w:left="720" w:firstLine="0"/>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CD">
      <w:pPr>
        <w:ind w:left="720" w:firstLine="0"/>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CE">
      <w:pPr>
        <w:ind w:left="720" w:firstLine="0"/>
        <w:rPr>
          <w:rFonts w:ascii="Comfortaa" w:cs="Comfortaa" w:eastAsia="Comfortaa" w:hAnsi="Comfortaa"/>
          <w:sz w:val="34"/>
          <w:szCs w:val="34"/>
        </w:rPr>
      </w:pPr>
      <w:r w:rsidDel="00000000" w:rsidR="00000000" w:rsidRPr="00000000">
        <w:rPr>
          <w:rFonts w:ascii="Comfortaa" w:cs="Comfortaa" w:eastAsia="Comfortaa" w:hAnsi="Comfortaa"/>
          <w:sz w:val="34"/>
          <w:szCs w:val="34"/>
        </w:rPr>
        <w:drawing>
          <wp:inline distB="114300" distT="114300" distL="114300" distR="114300">
            <wp:extent cx="5731200" cy="4483100"/>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D0">
      <w:pPr>
        <w:ind w:left="720" w:firstLine="0"/>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3409950" cy="337185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4099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72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Конкуренты:</w:t>
      </w:r>
    </w:p>
    <w:p w:rsidR="00000000" w:rsidDel="00000000" w:rsidP="00000000" w:rsidRDefault="00000000" w:rsidRPr="00000000" w14:paraId="000000D2">
      <w:pPr>
        <w:numPr>
          <w:ilvl w:val="0"/>
          <w:numId w:val="18"/>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Яндекс.Еда</w:t>
      </w:r>
    </w:p>
    <w:p w:rsidR="00000000" w:rsidDel="00000000" w:rsidP="00000000" w:rsidRDefault="00000000" w:rsidRPr="00000000" w14:paraId="000000D3">
      <w:pPr>
        <w:numPr>
          <w:ilvl w:val="0"/>
          <w:numId w:val="18"/>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Delivery Club</w:t>
      </w:r>
    </w:p>
    <w:p w:rsidR="00000000" w:rsidDel="00000000" w:rsidP="00000000" w:rsidRDefault="00000000" w:rsidRPr="00000000" w14:paraId="000000D4">
      <w:pPr>
        <w:numPr>
          <w:ilvl w:val="0"/>
          <w:numId w:val="18"/>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OZON fresh</w:t>
      </w:r>
    </w:p>
    <w:p w:rsidR="00000000" w:rsidDel="00000000" w:rsidP="00000000" w:rsidRDefault="00000000" w:rsidRPr="00000000" w14:paraId="000000D5">
      <w:pPr>
        <w:numPr>
          <w:ilvl w:val="0"/>
          <w:numId w:val="18"/>
        </w:numPr>
        <w:ind w:left="1440" w:hanging="36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МегаМаркет</w:t>
      </w:r>
    </w:p>
    <w:p w:rsidR="00000000" w:rsidDel="00000000" w:rsidP="00000000" w:rsidRDefault="00000000" w:rsidRPr="00000000" w14:paraId="000000D6">
      <w:pPr>
        <w:ind w:left="144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D7">
      <w:pPr>
        <w:ind w:left="0" w:firstLine="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       Наши особенности:</w:t>
      </w:r>
    </w:p>
    <w:p w:rsidR="00000000" w:rsidDel="00000000" w:rsidP="00000000" w:rsidRDefault="00000000" w:rsidRPr="00000000" w14:paraId="000000D8">
      <w:pPr>
        <w:numPr>
          <w:ilvl w:val="0"/>
          <w:numId w:val="10"/>
        </w:numPr>
        <w:ind w:left="1440" w:hanging="36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У нас есть пункты выдачи и магазины</w:t>
      </w:r>
    </w:p>
    <w:p w:rsidR="00000000" w:rsidDel="00000000" w:rsidP="00000000" w:rsidRDefault="00000000" w:rsidRPr="00000000" w14:paraId="000000D9">
      <w:pPr>
        <w:numPr>
          <w:ilvl w:val="0"/>
          <w:numId w:val="10"/>
        </w:numPr>
        <w:ind w:left="1440" w:hanging="36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Доставляем свежую рыбу</w:t>
      </w:r>
    </w:p>
    <w:p w:rsidR="00000000" w:rsidDel="00000000" w:rsidP="00000000" w:rsidRDefault="00000000" w:rsidRPr="00000000" w14:paraId="000000DA">
      <w:pPr>
        <w:ind w:left="720" w:firstLine="0"/>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DB">
      <w:pPr>
        <w:ind w:left="720" w:firstLine="0"/>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Эти преимущества помогают нам выделяться на их фоне не только магазинами, но и свежей доставкой</w:t>
      </w:r>
    </w:p>
    <w:p w:rsidR="00000000" w:rsidDel="00000000" w:rsidP="00000000" w:rsidRDefault="00000000" w:rsidRPr="00000000" w14:paraId="000000DC">
      <w:pPr>
        <w:ind w:left="0" w:firstLine="0"/>
        <w:rPr>
          <w:rFonts w:ascii="Comfortaa" w:cs="Comfortaa" w:eastAsia="Comfortaa" w:hAnsi="Comfortaa"/>
          <w:sz w:val="30"/>
          <w:szCs w:val="30"/>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455"/>
        <w:gridCol w:w="2175"/>
        <w:gridCol w:w="1920"/>
        <w:gridCol w:w="2370"/>
        <w:tblGridChange w:id="0">
          <w:tblGrid>
            <w:gridCol w:w="1980"/>
            <w:gridCol w:w="1455"/>
            <w:gridCol w:w="2175"/>
            <w:gridCol w:w="1920"/>
            <w:gridCol w:w="2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JFOOD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ind w:lef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Яндекс.Еда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OZON 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Мегамаркет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пункты выдачи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доставка свежей рыбы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    </w:t>
            </w:r>
          </w:p>
          <w:p w:rsidR="00000000" w:rsidDel="00000000" w:rsidP="00000000" w:rsidRDefault="00000000" w:rsidRPr="00000000" w14:paraId="000000E9">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EB">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ED">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EF">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свои магазины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Comfortaa" w:cs="Comfortaa" w:eastAsia="Comfortaa" w:hAnsi="Comfortaa"/>
                <w:sz w:val="30"/>
                <w:szCs w:val="30"/>
              </w:rPr>
            </w:pPr>
            <w:r w:rsidDel="00000000" w:rsidR="00000000" w:rsidRPr="00000000">
              <w:rPr>
                <w:rFonts w:ascii="Arial Unicode MS" w:cs="Arial Unicode MS" w:eastAsia="Arial Unicode MS" w:hAnsi="Arial Unicode MS"/>
                <w:sz w:val="30"/>
                <w:szCs w:val="30"/>
                <w:rtl w:val="0"/>
              </w:rPr>
              <w:t xml:space="preserve">❌</w:t>
            </w:r>
          </w:p>
        </w:tc>
      </w:tr>
    </w:tbl>
    <w:p w:rsidR="00000000" w:rsidDel="00000000" w:rsidP="00000000" w:rsidRDefault="00000000" w:rsidRPr="00000000" w14:paraId="000000F5">
      <w:pPr>
        <w:ind w:left="0" w:firstLine="0"/>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F6">
      <w:pPr>
        <w:ind w:left="720" w:firstLine="0"/>
        <w:rPr>
          <w:rFonts w:ascii="Comfortaa" w:cs="Comfortaa" w:eastAsia="Comfortaa" w:hAnsi="Comfortaa"/>
          <w:sz w:val="34"/>
          <w:szCs w:val="34"/>
        </w:rPr>
      </w:pPr>
      <w:r w:rsidDel="00000000" w:rsidR="00000000" w:rsidRPr="00000000">
        <w:rPr>
          <w:rFonts w:ascii="Comfortaa" w:cs="Comfortaa" w:eastAsia="Comfortaa" w:hAnsi="Comfortaa"/>
          <w:sz w:val="34"/>
          <w:szCs w:val="34"/>
          <w:rtl w:val="0"/>
        </w:rPr>
        <w:tab/>
      </w:r>
    </w:p>
    <w:p w:rsidR="00000000" w:rsidDel="00000000" w:rsidP="00000000" w:rsidRDefault="00000000" w:rsidRPr="00000000" w14:paraId="000000F7">
      <w:pPr>
        <w:ind w:left="720" w:firstLine="0"/>
        <w:jc w:val="left"/>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F8">
      <w:pPr>
        <w:numPr>
          <w:ilvl w:val="0"/>
          <w:numId w:val="14"/>
        </w:numPr>
        <w:ind w:left="720" w:hanging="360"/>
        <w:jc w:val="left"/>
        <w:rPr>
          <w:rFonts w:ascii="Comfortaa" w:cs="Comfortaa" w:eastAsia="Comfortaa" w:hAnsi="Comfortaa"/>
          <w:u w:val="none"/>
        </w:rPr>
      </w:pPr>
      <w:r w:rsidDel="00000000" w:rsidR="00000000" w:rsidRPr="00000000">
        <w:rPr>
          <w:rFonts w:ascii="Comfortaa" w:cs="Comfortaa" w:eastAsia="Comfortaa" w:hAnsi="Comfortaa"/>
          <w:sz w:val="34"/>
          <w:szCs w:val="34"/>
          <w:rtl w:val="0"/>
        </w:rPr>
        <w:t xml:space="preserve"> Перспектива проекта:</w:t>
      </w:r>
    </w:p>
    <w:p w:rsidR="00000000" w:rsidDel="00000000" w:rsidP="00000000" w:rsidRDefault="00000000" w:rsidRPr="00000000" w14:paraId="000000F9">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За эти 3 месяца мы смогли выйти в +, расширившись почти в два раза. В будущем чистый заработок от такого бизнеса при дальнейшем его расширении будет только увеличиваться и многократно. Мы планируем открывать наши пункты по всей России.</w:t>
      </w:r>
    </w:p>
    <w:p w:rsidR="00000000" w:rsidDel="00000000" w:rsidP="00000000" w:rsidRDefault="00000000" w:rsidRPr="00000000" w14:paraId="000000FA">
      <w:pPr>
        <w:ind w:left="720" w:firstLine="0"/>
        <w:jc w:val="left"/>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FB">
      <w:pPr>
        <w:numPr>
          <w:ilvl w:val="0"/>
          <w:numId w:val="14"/>
        </w:numPr>
        <w:ind w:left="720" w:hanging="360"/>
        <w:jc w:val="left"/>
        <w:rPr>
          <w:rFonts w:ascii="Comfortaa" w:cs="Comfortaa" w:eastAsia="Comfortaa" w:hAnsi="Comfortaa"/>
          <w:u w:val="none"/>
        </w:rPr>
      </w:pPr>
      <w:r w:rsidDel="00000000" w:rsidR="00000000" w:rsidRPr="00000000">
        <w:rPr>
          <w:rFonts w:ascii="Comfortaa" w:cs="Comfortaa" w:eastAsia="Comfortaa" w:hAnsi="Comfortaa"/>
          <w:sz w:val="34"/>
          <w:szCs w:val="34"/>
          <w:rtl w:val="0"/>
        </w:rPr>
        <w:t xml:space="preserve"> Команда и контакты:</w:t>
      </w:r>
    </w:p>
    <w:p w:rsidR="00000000" w:rsidDel="00000000" w:rsidP="00000000" w:rsidRDefault="00000000" w:rsidRPr="00000000" w14:paraId="000000FC">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Александр Яннаев: @keeichi</w:t>
      </w:r>
    </w:p>
    <w:p w:rsidR="00000000" w:rsidDel="00000000" w:rsidP="00000000" w:rsidRDefault="00000000" w:rsidRPr="00000000" w14:paraId="000000FD">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Константин Журавлев: @don_digidon9</w:t>
      </w:r>
    </w:p>
    <w:p w:rsidR="00000000" w:rsidDel="00000000" w:rsidP="00000000" w:rsidRDefault="00000000" w:rsidRPr="00000000" w14:paraId="000000FE">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Масумов Дамир: @damirmasumov</w:t>
      </w:r>
    </w:p>
    <w:p w:rsidR="00000000" w:rsidDel="00000000" w:rsidP="00000000" w:rsidRDefault="00000000" w:rsidRPr="00000000" w14:paraId="000000FF">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Воронов Александр Игоревич: @ArenGame</w:t>
      </w:r>
    </w:p>
    <w:p w:rsidR="00000000" w:rsidDel="00000000" w:rsidP="00000000" w:rsidRDefault="00000000" w:rsidRPr="00000000" w14:paraId="00000100">
      <w:pPr>
        <w:ind w:left="0" w:firstLine="0"/>
        <w:jc w:val="lef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101">
      <w:pPr>
        <w:numPr>
          <w:ilvl w:val="0"/>
          <w:numId w:val="14"/>
        </w:numPr>
        <w:ind w:left="720" w:hanging="360"/>
        <w:jc w:val="left"/>
        <w:rPr>
          <w:rFonts w:ascii="Comfortaa" w:cs="Comfortaa" w:eastAsia="Comfortaa" w:hAnsi="Comfortaa"/>
          <w:u w:val="none"/>
        </w:rPr>
      </w:pPr>
      <w:r w:rsidDel="00000000" w:rsidR="00000000" w:rsidRPr="00000000">
        <w:rPr>
          <w:rFonts w:ascii="Comfortaa" w:cs="Comfortaa" w:eastAsia="Comfortaa" w:hAnsi="Comfortaa"/>
          <w:sz w:val="34"/>
          <w:szCs w:val="34"/>
          <w:rtl w:val="0"/>
        </w:rPr>
        <w:t xml:space="preserve">Приложения</w:t>
      </w:r>
      <w:r w:rsidDel="00000000" w:rsidR="00000000" w:rsidRPr="00000000">
        <w:rPr>
          <w:rFonts w:ascii="Comfortaa" w:cs="Comfortaa" w:eastAsia="Comfortaa" w:hAnsi="Comfortaa"/>
          <w:sz w:val="30"/>
          <w:szCs w:val="30"/>
          <w:rtl w:val="0"/>
        </w:rPr>
        <w:t xml:space="preserve">:</w:t>
      </w:r>
    </w:p>
    <w:p w:rsidR="00000000" w:rsidDel="00000000" w:rsidP="00000000" w:rsidRDefault="00000000" w:rsidRPr="00000000" w14:paraId="00000102">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5731200" cy="3441700"/>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441700"/>
                    </a:xfrm>
                    <a:prstGeom prst="rect"/>
                    <a:ln/>
                  </pic:spPr>
                </pic:pic>
              </a:graphicData>
            </a:graphic>
          </wp:inline>
        </w:drawing>
      </w:r>
      <w:r w:rsidDel="00000000" w:rsidR="00000000" w:rsidRPr="00000000">
        <w:rPr>
          <w:rFonts w:ascii="Comfortaa" w:cs="Comfortaa" w:eastAsia="Comfortaa" w:hAnsi="Comfortaa"/>
          <w:sz w:val="30"/>
          <w:szCs w:val="30"/>
        </w:rPr>
        <w:drawing>
          <wp:inline distB="114300" distT="114300" distL="114300" distR="114300">
            <wp:extent cx="5731200" cy="7251700"/>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jc w:val="left"/>
        <w:rPr>
          <w:rFonts w:ascii="Comfortaa" w:cs="Comfortaa" w:eastAsia="Comfortaa" w:hAnsi="Comfortaa"/>
          <w:sz w:val="30"/>
          <w:szCs w:val="30"/>
        </w:rPr>
      </w:pPr>
      <w:r w:rsidDel="00000000" w:rsidR="00000000" w:rsidRPr="00000000">
        <w:rPr>
          <w:rFonts w:ascii="Comfortaa" w:cs="Comfortaa" w:eastAsia="Comfortaa" w:hAnsi="Comfortaa"/>
          <w:sz w:val="30"/>
          <w:szCs w:val="30"/>
        </w:rPr>
        <w:drawing>
          <wp:inline distB="114300" distT="114300" distL="114300" distR="114300">
            <wp:extent cx="5731200" cy="35941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05">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Покупки оффлайн</w:t>
      </w:r>
    </w:p>
    <w:p w:rsidR="00000000" w:rsidDel="00000000" w:rsidP="00000000" w:rsidRDefault="00000000" w:rsidRPr="00000000" w14:paraId="00000106">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4010025" cy="3705225"/>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01002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08">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Покупки онлайн</w:t>
      </w:r>
    </w:p>
    <w:p w:rsidR="00000000" w:rsidDel="00000000" w:rsidP="00000000" w:rsidRDefault="00000000" w:rsidRPr="00000000" w14:paraId="00000109">
      <w:pPr>
        <w:ind w:left="72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4029075" cy="3705225"/>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2907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4"/>
        </w:numPr>
        <w:ind w:left="720" w:hanging="360"/>
        <w:jc w:val="left"/>
        <w:rPr>
          <w:rFonts w:ascii="Comfortaa" w:cs="Comfortaa" w:eastAsia="Comfortaa" w:hAnsi="Comfortaa"/>
        </w:rPr>
      </w:pPr>
      <w:r w:rsidDel="00000000" w:rsidR="00000000" w:rsidRPr="00000000">
        <w:rPr>
          <w:rFonts w:ascii="Comfortaa" w:cs="Comfortaa" w:eastAsia="Comfortaa" w:hAnsi="Comfortaa"/>
          <w:sz w:val="30"/>
          <w:szCs w:val="30"/>
          <w:rtl w:val="0"/>
        </w:rPr>
        <w:t xml:space="preserve"> </w:t>
      </w:r>
      <w:r w:rsidDel="00000000" w:rsidR="00000000" w:rsidRPr="00000000">
        <w:rPr>
          <w:rFonts w:ascii="Comfortaa" w:cs="Comfortaa" w:eastAsia="Comfortaa" w:hAnsi="Comfortaa"/>
          <w:sz w:val="34"/>
          <w:szCs w:val="34"/>
          <w:rtl w:val="0"/>
        </w:rPr>
        <w:t xml:space="preserve">Источники</w:t>
      </w:r>
      <w:r w:rsidDel="00000000" w:rsidR="00000000" w:rsidRPr="00000000">
        <w:rPr>
          <w:rFonts w:ascii="Comfortaa" w:cs="Comfortaa" w:eastAsia="Comfortaa" w:hAnsi="Comfortaa"/>
          <w:sz w:val="30"/>
          <w:szCs w:val="30"/>
          <w:rtl w:val="0"/>
        </w:rPr>
        <w:t xml:space="preserve">:</w:t>
      </w:r>
    </w:p>
    <w:p w:rsidR="00000000" w:rsidDel="00000000" w:rsidP="00000000" w:rsidRDefault="00000000" w:rsidRPr="00000000" w14:paraId="0000010B">
      <w:pPr>
        <w:ind w:left="720" w:firstLine="0"/>
        <w:jc w:val="lef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10C">
      <w:pPr>
        <w:numPr>
          <w:ilvl w:val="0"/>
          <w:numId w:val="16"/>
        </w:numPr>
        <w:spacing w:after="0" w:afterAutospacing="0" w:before="240" w:lineRule="auto"/>
        <w:ind w:left="1440" w:hanging="360"/>
        <w:rPr>
          <w:rFonts w:ascii="Comfortaa" w:cs="Comfortaa" w:eastAsia="Comfortaa" w:hAnsi="Comfortaa"/>
          <w:sz w:val="24"/>
          <w:szCs w:val="24"/>
        </w:rPr>
      </w:pPr>
      <w:hyperlink r:id="rId23">
        <w:r w:rsidDel="00000000" w:rsidR="00000000" w:rsidRPr="00000000">
          <w:rPr>
            <w:rFonts w:ascii="Comfortaa" w:cs="Comfortaa" w:eastAsia="Comfortaa" w:hAnsi="Comfortaa"/>
            <w:color w:val="1155cc"/>
            <w:sz w:val="24"/>
            <w:szCs w:val="24"/>
            <w:u w:val="single"/>
            <w:rtl w:val="0"/>
          </w:rPr>
          <w:t xml:space="preserve">https://colab.research.google.com/drive/1TllcUa0PI_S0elkZ4XTo8Yyh3OtwDIHx?usp=sharing</w:t>
        </w:r>
      </w:hyperlink>
      <w:r w:rsidDel="00000000" w:rsidR="00000000" w:rsidRPr="00000000">
        <w:rPr>
          <w:rFonts w:ascii="Comfortaa" w:cs="Comfortaa" w:eastAsia="Comfortaa" w:hAnsi="Comfortaa"/>
          <w:sz w:val="24"/>
          <w:szCs w:val="24"/>
          <w:rtl w:val="0"/>
        </w:rPr>
        <w:t xml:space="preserve"> - ссылка на код</w:t>
      </w:r>
    </w:p>
    <w:p w:rsidR="00000000" w:rsidDel="00000000" w:rsidP="00000000" w:rsidRDefault="00000000" w:rsidRPr="00000000" w14:paraId="0000010D">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24">
        <w:r w:rsidDel="00000000" w:rsidR="00000000" w:rsidRPr="00000000">
          <w:rPr>
            <w:rFonts w:ascii="Comfortaa" w:cs="Comfortaa" w:eastAsia="Comfortaa" w:hAnsi="Comfortaa"/>
            <w:color w:val="1155cc"/>
            <w:sz w:val="24"/>
            <w:szCs w:val="24"/>
            <w:u w:val="single"/>
            <w:rtl w:val="0"/>
          </w:rPr>
          <w:t xml:space="preserve">https://www.fishnet.ru/</w:t>
        </w:r>
      </w:hyperlink>
      <w:r w:rsidDel="00000000" w:rsidR="00000000" w:rsidRPr="00000000">
        <w:rPr>
          <w:rtl w:val="0"/>
        </w:rPr>
      </w:r>
    </w:p>
    <w:p w:rsidR="00000000" w:rsidDel="00000000" w:rsidP="00000000" w:rsidRDefault="00000000" w:rsidRPr="00000000" w14:paraId="0000010E">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https://ersh-murmansk.ru/</w:t>
      </w:r>
    </w:p>
    <w:p w:rsidR="00000000" w:rsidDel="00000000" w:rsidP="00000000" w:rsidRDefault="00000000" w:rsidRPr="00000000" w14:paraId="0000010F">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https://agroserver.ru/</w:t>
      </w:r>
      <w:r w:rsidDel="00000000" w:rsidR="00000000" w:rsidRPr="00000000">
        <w:rPr>
          <w:rtl w:val="0"/>
        </w:rPr>
      </w:r>
    </w:p>
    <w:p w:rsidR="00000000" w:rsidDel="00000000" w:rsidP="00000000" w:rsidRDefault="00000000" w:rsidRPr="00000000" w14:paraId="00000110">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25">
        <w:r w:rsidDel="00000000" w:rsidR="00000000" w:rsidRPr="00000000">
          <w:rPr>
            <w:rFonts w:ascii="Comfortaa" w:cs="Comfortaa" w:eastAsia="Comfortaa" w:hAnsi="Comfortaa"/>
            <w:color w:val="1155cc"/>
            <w:sz w:val="24"/>
            <w:szCs w:val="24"/>
            <w:u w:val="single"/>
            <w:rtl w:val="0"/>
          </w:rPr>
          <w:t xml:space="preserve">business.ru</w:t>
        </w:r>
      </w:hyperlink>
      <w:r w:rsidDel="00000000" w:rsidR="00000000" w:rsidRPr="00000000">
        <w:rPr>
          <w:rtl w:val="0"/>
        </w:rPr>
      </w:r>
    </w:p>
    <w:p w:rsidR="00000000" w:rsidDel="00000000" w:rsidP="00000000" w:rsidRDefault="00000000" w:rsidRPr="00000000" w14:paraId="00000111">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26">
        <w:r w:rsidDel="00000000" w:rsidR="00000000" w:rsidRPr="00000000">
          <w:rPr>
            <w:rFonts w:ascii="Comfortaa" w:cs="Comfortaa" w:eastAsia="Comfortaa" w:hAnsi="Comfortaa"/>
            <w:color w:val="1155cc"/>
            <w:sz w:val="24"/>
            <w:szCs w:val="24"/>
            <w:u w:val="single"/>
            <w:rtl w:val="0"/>
          </w:rPr>
          <w:t xml:space="preserve">https://www.takeda.com</w:t>
        </w:r>
      </w:hyperlink>
      <w:r w:rsidDel="00000000" w:rsidR="00000000" w:rsidRPr="00000000">
        <w:rPr>
          <w:rtl w:val="0"/>
        </w:rPr>
      </w:r>
    </w:p>
    <w:p w:rsidR="00000000" w:rsidDel="00000000" w:rsidP="00000000" w:rsidRDefault="00000000" w:rsidRPr="00000000" w14:paraId="00000112">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27">
        <w:r w:rsidDel="00000000" w:rsidR="00000000" w:rsidRPr="00000000">
          <w:rPr>
            <w:rFonts w:ascii="Comfortaa" w:cs="Comfortaa" w:eastAsia="Comfortaa" w:hAnsi="Comfortaa"/>
            <w:color w:val="1155cc"/>
            <w:sz w:val="24"/>
            <w:szCs w:val="24"/>
            <w:u w:val="single"/>
            <w:rtl w:val="0"/>
          </w:rPr>
          <w:t xml:space="preserve">https://www.psbank.ru/Business/Loans</w:t>
        </w:r>
      </w:hyperlink>
      <w:r w:rsidDel="00000000" w:rsidR="00000000" w:rsidRPr="00000000">
        <w:rPr>
          <w:rtl w:val="0"/>
        </w:rPr>
      </w:r>
    </w:p>
    <w:p w:rsidR="00000000" w:rsidDel="00000000" w:rsidP="00000000" w:rsidRDefault="00000000" w:rsidRPr="00000000" w14:paraId="00000113">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28">
        <w:r w:rsidDel="00000000" w:rsidR="00000000" w:rsidRPr="00000000">
          <w:rPr>
            <w:rFonts w:ascii="Comfortaa" w:cs="Comfortaa" w:eastAsia="Comfortaa" w:hAnsi="Comfortaa"/>
            <w:color w:val="1155cc"/>
            <w:sz w:val="24"/>
            <w:szCs w:val="24"/>
            <w:u w:val="single"/>
            <w:rtl w:val="0"/>
          </w:rPr>
          <w:t xml:space="preserve">Инарктика</w:t>
        </w:r>
      </w:hyperlink>
      <w:r w:rsidDel="00000000" w:rsidR="00000000" w:rsidRPr="00000000">
        <w:rPr>
          <w:rtl w:val="0"/>
        </w:rPr>
      </w:r>
    </w:p>
    <w:p w:rsidR="00000000" w:rsidDel="00000000" w:rsidP="00000000" w:rsidRDefault="00000000" w:rsidRPr="00000000" w14:paraId="00000114">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29">
        <w:r w:rsidDel="00000000" w:rsidR="00000000" w:rsidRPr="00000000">
          <w:rPr>
            <w:rFonts w:ascii="Comfortaa" w:cs="Comfortaa" w:eastAsia="Comfortaa" w:hAnsi="Comfortaa"/>
            <w:color w:val="1155cc"/>
            <w:sz w:val="24"/>
            <w:szCs w:val="24"/>
            <w:u w:val="single"/>
            <w:rtl w:val="0"/>
          </w:rPr>
          <w:t xml:space="preserve">https://domclick.ru/card/rent__warehouse__2059935218</w:t>
        </w:r>
      </w:hyperlink>
      <w:r w:rsidDel="00000000" w:rsidR="00000000" w:rsidRPr="00000000">
        <w:rPr>
          <w:rtl w:val="0"/>
        </w:rPr>
      </w:r>
    </w:p>
    <w:p w:rsidR="00000000" w:rsidDel="00000000" w:rsidP="00000000" w:rsidRDefault="00000000" w:rsidRPr="00000000" w14:paraId="00000115">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0">
        <w:r w:rsidDel="00000000" w:rsidR="00000000" w:rsidRPr="00000000">
          <w:rPr>
            <w:rFonts w:ascii="Comfortaa" w:cs="Comfortaa" w:eastAsia="Comfortaa" w:hAnsi="Comfortaa"/>
            <w:color w:val="1155cc"/>
            <w:sz w:val="24"/>
            <w:szCs w:val="24"/>
            <w:u w:val="single"/>
            <w:rtl w:val="0"/>
          </w:rPr>
          <w:t xml:space="preserve">https://www.yelp.com/dataset</w:t>
        </w:r>
      </w:hyperlink>
      <w:r w:rsidDel="00000000" w:rsidR="00000000" w:rsidRPr="00000000">
        <w:rPr>
          <w:rtl w:val="0"/>
        </w:rPr>
      </w:r>
    </w:p>
    <w:p w:rsidR="00000000" w:rsidDel="00000000" w:rsidP="00000000" w:rsidRDefault="00000000" w:rsidRPr="00000000" w14:paraId="00000116">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https://ads.go.yandex/#form</w:t>
      </w:r>
    </w:p>
    <w:p w:rsidR="00000000" w:rsidDel="00000000" w:rsidP="00000000" w:rsidRDefault="00000000" w:rsidRPr="00000000" w14:paraId="00000117">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https://www.all-billboards.ru/cities/1</w:t>
      </w:r>
    </w:p>
    <w:p w:rsidR="00000000" w:rsidDel="00000000" w:rsidP="00000000" w:rsidRDefault="00000000" w:rsidRPr="00000000" w14:paraId="00000118">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site-ok.com/uslugi/%D0%BA%D1%83%D0%BF%D0%B8%D1%82%D1%8C-%D1%80%D0%B5%D0%BA%D0%BB%D0%B0%D0%BC%D1%83-%D0%B2-%D0%B3%D1%83%D0%B3%D0%BB-%D1%86%D0%B5%D0%BD%D0%B0-%D0%BA%D0%BE%D0%BD%D1%82%D0%B5%D0%BA%D1%81%D1%82%D0%BD%D0%BE%D0%B9-%D1%80%D0%B5%D0%BA%D0%BB%D0%B0%D0%BC%D1%8B-%D0%B7%D0%B0%D0%BA%D0%B0%D0%B7%D0%B0%D1%82%D1%8C</w:t>
      </w:r>
    </w:p>
    <w:p w:rsidR="00000000" w:rsidDel="00000000" w:rsidP="00000000" w:rsidRDefault="00000000" w:rsidRPr="00000000" w14:paraId="00000119">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https://www.tvreclama.ru/advert/reclamaontv/moscow/</w:t>
      </w:r>
    </w:p>
    <w:p w:rsidR="00000000" w:rsidDel="00000000" w:rsidP="00000000" w:rsidRDefault="00000000" w:rsidRPr="00000000" w14:paraId="0000011A">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https://yandex.ru/adv/prices-common</w:t>
      </w:r>
    </w:p>
    <w:p w:rsidR="00000000" w:rsidDel="00000000" w:rsidP="00000000" w:rsidRDefault="00000000" w:rsidRPr="00000000" w14:paraId="0000011B">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1">
        <w:r w:rsidDel="00000000" w:rsidR="00000000" w:rsidRPr="00000000">
          <w:rPr>
            <w:rFonts w:ascii="Comfortaa" w:cs="Comfortaa" w:eastAsia="Comfortaa" w:hAnsi="Comfortaa"/>
            <w:color w:val="1155cc"/>
            <w:sz w:val="24"/>
            <w:szCs w:val="24"/>
            <w:u w:val="single"/>
            <w:rtl w:val="0"/>
          </w:rPr>
          <w:t xml:space="preserve">https://reklama-rs.ru/2021/05/stoimost-privlechenija-klienta/</w:t>
        </w:r>
      </w:hyperlink>
      <w:r w:rsidDel="00000000" w:rsidR="00000000" w:rsidRPr="00000000">
        <w:rPr>
          <w:rtl w:val="0"/>
        </w:rPr>
      </w:r>
    </w:p>
    <w:p w:rsidR="00000000" w:rsidDel="00000000" w:rsidP="00000000" w:rsidRDefault="00000000" w:rsidRPr="00000000" w14:paraId="0000011C">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2">
        <w:r w:rsidDel="00000000" w:rsidR="00000000" w:rsidRPr="00000000">
          <w:rPr>
            <w:rFonts w:ascii="Comfortaa" w:cs="Comfortaa" w:eastAsia="Comfortaa" w:hAnsi="Comfortaa"/>
            <w:color w:val="1155cc"/>
            <w:sz w:val="24"/>
            <w:szCs w:val="24"/>
            <w:u w:val="single"/>
            <w:rtl w:val="0"/>
          </w:rPr>
          <w:t xml:space="preserve">https://www.tadviser.ru/index.php/%D0%A1%D1%82%D0%B0%D1%82%D1%8C%D1%8F:%D0%A0%D0%B5%D0%BA%D0%BB%D0%B0%D0%BC%D0%B0_(%D1%80%D1%8B%D0%BD%D0%BE%D0%BA_%D0%A0%D0%BE%D1%81%D1%81%D0%B8%D0%B8)#.D0.9D.D0.B0.D0.B7.D0.B2.D0.B0.D0.BD.D1.8B_.D0.BA.D1.80.D1.83.D0.BF.D0.BD.D0.B5.D0.B9.D1.88.D0.B8.D0.B5_.D1.80.D0.B5.D0.BA.D0.BB.D0.B0.D0.BC.D0.BE.D0.B4.D0.B0.D1.82.D0.B5.D0.BB.D0.B8_.D0.B2_.D0.A0.D0.BE.D1.81.D1.81.D0.B8.D0.B8</w:t>
        </w:r>
      </w:hyperlink>
      <w:r w:rsidDel="00000000" w:rsidR="00000000" w:rsidRPr="00000000">
        <w:rPr>
          <w:rtl w:val="0"/>
        </w:rPr>
      </w:r>
    </w:p>
    <w:p w:rsidR="00000000" w:rsidDel="00000000" w:rsidP="00000000" w:rsidRDefault="00000000" w:rsidRPr="00000000" w14:paraId="0000011D">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https://www.statista.com/statistics/1090520/russia-mean-population-age/</w:t>
      </w:r>
    </w:p>
    <w:p w:rsidR="00000000" w:rsidDel="00000000" w:rsidP="00000000" w:rsidRDefault="00000000" w:rsidRPr="00000000" w14:paraId="0000011E">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https://populationandeconomics.pensoft.net/article/47234</w:t>
      </w:r>
    </w:p>
    <w:p w:rsidR="00000000" w:rsidDel="00000000" w:rsidP="00000000" w:rsidRDefault="00000000" w:rsidRPr="00000000" w14:paraId="0000011F">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https://journal.tinkoff.ru/age-stat/</w:t>
      </w:r>
    </w:p>
    <w:p w:rsidR="00000000" w:rsidDel="00000000" w:rsidP="00000000" w:rsidRDefault="00000000" w:rsidRPr="00000000" w14:paraId="00000120">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https://businesstat.ru/images/demo/fish_and_seafood_russia_demo_businesstat.pdf</w:t>
      </w:r>
    </w:p>
    <w:p w:rsidR="00000000" w:rsidDel="00000000" w:rsidP="00000000" w:rsidRDefault="00000000" w:rsidRPr="00000000" w14:paraId="00000121">
      <w:pPr>
        <w:numPr>
          <w:ilvl w:val="0"/>
          <w:numId w:val="16"/>
        </w:numPr>
        <w:spacing w:after="0" w:afterAutospacing="0" w:before="0" w:beforeAutospacing="0" w:lineRule="auto"/>
        <w:ind w:left="1440" w:hanging="36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https://cyberleninka.ru/article/n/analiz-rynka-ryby-i-rybnoy-produktsii</w:t>
      </w:r>
    </w:p>
    <w:p w:rsidR="00000000" w:rsidDel="00000000" w:rsidP="00000000" w:rsidRDefault="00000000" w:rsidRPr="00000000" w14:paraId="00000122">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3">
        <w:r w:rsidDel="00000000" w:rsidR="00000000" w:rsidRPr="00000000">
          <w:rPr>
            <w:rFonts w:ascii="Comfortaa" w:cs="Comfortaa" w:eastAsia="Comfortaa" w:hAnsi="Comfortaa"/>
            <w:color w:val="1155cc"/>
            <w:sz w:val="24"/>
            <w:szCs w:val="24"/>
            <w:u w:val="single"/>
            <w:rtl w:val="0"/>
          </w:rPr>
          <w:t xml:space="preserve">https://www.oborudoff.com/catalog/\</w:t>
        </w:r>
      </w:hyperlink>
      <w:r w:rsidDel="00000000" w:rsidR="00000000" w:rsidRPr="00000000">
        <w:rPr>
          <w:rtl w:val="0"/>
        </w:rPr>
      </w:r>
    </w:p>
    <w:p w:rsidR="00000000" w:rsidDel="00000000" w:rsidP="00000000" w:rsidRDefault="00000000" w:rsidRPr="00000000" w14:paraId="00000123">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4">
        <w:r w:rsidDel="00000000" w:rsidR="00000000" w:rsidRPr="00000000">
          <w:rPr>
            <w:rFonts w:ascii="Comfortaa" w:cs="Comfortaa" w:eastAsia="Comfortaa" w:hAnsi="Comfortaa"/>
            <w:color w:val="1155cc"/>
            <w:sz w:val="24"/>
            <w:szCs w:val="24"/>
            <w:u w:val="single"/>
            <w:rtl w:val="0"/>
          </w:rPr>
          <w:t xml:space="preserve">https://evro-market.ru/catalog/stellazhi-torgovye</w:t>
        </w:r>
      </w:hyperlink>
      <w:r w:rsidDel="00000000" w:rsidR="00000000" w:rsidRPr="00000000">
        <w:rPr>
          <w:rtl w:val="0"/>
        </w:rPr>
      </w:r>
    </w:p>
    <w:p w:rsidR="00000000" w:rsidDel="00000000" w:rsidP="00000000" w:rsidRDefault="00000000" w:rsidRPr="00000000" w14:paraId="00000124">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5">
        <w:r w:rsidDel="00000000" w:rsidR="00000000" w:rsidRPr="00000000">
          <w:rPr>
            <w:rFonts w:ascii="Comfortaa" w:cs="Comfortaa" w:eastAsia="Comfortaa" w:hAnsi="Comfortaa"/>
            <w:color w:val="1155cc"/>
            <w:sz w:val="24"/>
            <w:szCs w:val="24"/>
            <w:u w:val="single"/>
            <w:rtl w:val="0"/>
          </w:rPr>
          <w:t xml:space="preserve">https://dokia.ru/blog/articles/plyusy-i-minusy-ip-i-ooo-v-tablice/</w:t>
        </w:r>
      </w:hyperlink>
      <w:r w:rsidDel="00000000" w:rsidR="00000000" w:rsidRPr="00000000">
        <w:rPr>
          <w:rtl w:val="0"/>
        </w:rPr>
      </w:r>
    </w:p>
    <w:p w:rsidR="00000000" w:rsidDel="00000000" w:rsidP="00000000" w:rsidRDefault="00000000" w:rsidRPr="00000000" w14:paraId="00000125">
      <w:pPr>
        <w:numPr>
          <w:ilvl w:val="0"/>
          <w:numId w:val="16"/>
        </w:numPr>
        <w:spacing w:after="0" w:afterAutospacing="0" w:before="0" w:beforeAutospacing="0" w:lineRule="auto"/>
        <w:ind w:left="1440" w:hanging="360"/>
        <w:rPr>
          <w:rFonts w:ascii="Comfortaa" w:cs="Comfortaa" w:eastAsia="Comfortaa" w:hAnsi="Comfortaa"/>
          <w:sz w:val="24"/>
          <w:szCs w:val="24"/>
        </w:rPr>
      </w:pPr>
      <w:hyperlink r:id="rId36">
        <w:r w:rsidDel="00000000" w:rsidR="00000000" w:rsidRPr="00000000">
          <w:rPr>
            <w:rFonts w:ascii="Comfortaa" w:cs="Comfortaa" w:eastAsia="Comfortaa" w:hAnsi="Comfortaa"/>
            <w:color w:val="1155cc"/>
            <w:sz w:val="24"/>
            <w:szCs w:val="24"/>
            <w:u w:val="single"/>
            <w:rtl w:val="0"/>
          </w:rPr>
          <w:t xml:space="preserve">https://www.nalog.gov.ru/rn51/taxation/taxes/profitul/</w:t>
        </w:r>
      </w:hyperlink>
      <w:r w:rsidDel="00000000" w:rsidR="00000000" w:rsidRPr="00000000">
        <w:rPr>
          <w:rtl w:val="0"/>
        </w:rPr>
      </w:r>
    </w:p>
    <w:p w:rsidR="00000000" w:rsidDel="00000000" w:rsidP="00000000" w:rsidRDefault="00000000" w:rsidRPr="00000000" w14:paraId="00000126">
      <w:pPr>
        <w:numPr>
          <w:ilvl w:val="0"/>
          <w:numId w:val="16"/>
        </w:numPr>
        <w:spacing w:after="240" w:before="0" w:beforeAutospacing="0" w:lineRule="auto"/>
        <w:ind w:left="1440" w:hanging="360"/>
        <w:rPr>
          <w:rFonts w:ascii="Comfortaa" w:cs="Comfortaa" w:eastAsia="Comfortaa" w:hAnsi="Comfortaa"/>
          <w:sz w:val="24"/>
          <w:szCs w:val="24"/>
        </w:rPr>
      </w:pPr>
      <w:hyperlink r:id="rId37">
        <w:r w:rsidDel="00000000" w:rsidR="00000000" w:rsidRPr="00000000">
          <w:rPr>
            <w:rFonts w:ascii="Comfortaa" w:cs="Comfortaa" w:eastAsia="Comfortaa" w:hAnsi="Comfortaa"/>
            <w:color w:val="1155cc"/>
            <w:sz w:val="24"/>
            <w:szCs w:val="24"/>
            <w:u w:val="single"/>
            <w:rtl w:val="0"/>
          </w:rPr>
          <w:t xml:space="preserve">http://www.sberbank.ru/ru/s_m_business/pro_business/shemyi-nalogooblozheniya-dlya-ooo/</w:t>
        </w:r>
      </w:hyperlink>
      <w:r w:rsidDel="00000000" w:rsidR="00000000" w:rsidRPr="00000000">
        <w:rPr>
          <w:rtl w:val="0"/>
        </w:rPr>
      </w:r>
    </w:p>
    <w:p w:rsidR="00000000" w:rsidDel="00000000" w:rsidP="00000000" w:rsidRDefault="00000000" w:rsidRPr="00000000" w14:paraId="00000127">
      <w:pPr>
        <w:ind w:left="0" w:firstLine="0"/>
        <w:jc w:val="lef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128">
      <w:pPr>
        <w:ind w:left="0" w:firstLine="0"/>
        <w:jc w:val="left"/>
        <w:rPr>
          <w:rFonts w:ascii="Comfortaa" w:cs="Comfortaa" w:eastAsia="Comfortaa" w:hAnsi="Comfortaa"/>
          <w:sz w:val="30"/>
          <w:szCs w:val="30"/>
        </w:rPr>
      </w:pPr>
      <w:r w:rsidDel="00000000" w:rsidR="00000000" w:rsidRPr="00000000">
        <w:rPr>
          <w:rtl w:val="0"/>
        </w:rPr>
      </w:r>
    </w:p>
    <w:sectPr>
      <w:headerReference r:id="rId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mforta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b0c4ff"/>
        <w:u w:val="none"/>
      </w:rPr>
    </w:lvl>
    <w:lvl w:ilvl="1">
      <w:start w:val="1"/>
      <w:numFmt w:val="bullet"/>
      <w:lvlText w:val="○"/>
      <w:lvlJc w:val="left"/>
      <w:pPr>
        <w:ind w:left="1440" w:hanging="360"/>
      </w:pPr>
      <w:rPr>
        <w:color w:val="b0c4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b0c4ff"/>
        <w:u w:val="none"/>
      </w:rPr>
    </w:lvl>
    <w:lvl w:ilvl="1">
      <w:start w:val="1"/>
      <w:numFmt w:val="bullet"/>
      <w:lvlText w:val="○"/>
      <w:lvlJc w:val="left"/>
      <w:pPr>
        <w:ind w:left="1440" w:hanging="360"/>
      </w:pPr>
      <w:rPr>
        <w:color w:val="b0c4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color w:val="b0c4ff"/>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b0c4ff"/>
        <w:u w:val="none"/>
      </w:rPr>
    </w:lvl>
    <w:lvl w:ilvl="1">
      <w:start w:val="1"/>
      <w:numFmt w:val="bullet"/>
      <w:lvlText w:val="○"/>
      <w:lvlJc w:val="left"/>
      <w:pPr>
        <w:ind w:left="1440" w:hanging="360"/>
      </w:pPr>
      <w:rPr>
        <w:color w:val="b0c4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color w:val="b0c4ff"/>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color w:val="b0c4ff"/>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color w:val="b0c4ff"/>
        <w:u w:val="none"/>
      </w:rPr>
    </w:lvl>
    <w:lvl w:ilvl="1">
      <w:start w:val="1"/>
      <w:numFmt w:val="bullet"/>
      <w:lvlText w:val="○"/>
      <w:lvlJc w:val="left"/>
      <w:pPr>
        <w:ind w:left="1440" w:hanging="360"/>
      </w:pPr>
      <w:rPr>
        <w:color w:val="b0c4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color w:val="b0c4ff"/>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color w:val="df6667"/>
        <w:sz w:val="40"/>
        <w:szCs w:val="4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color w:val="b0c4ff"/>
        <w:u w:val="none"/>
        <w:shd w:fill="auto" w:val="clear"/>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color w:val="b0c4ff"/>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b0c4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png"/><Relationship Id="rId21" Type="http://schemas.openxmlformats.org/officeDocument/2006/relationships/image" Target="media/image14.png"/><Relationship Id="rId24" Type="http://schemas.openxmlformats.org/officeDocument/2006/relationships/hyperlink" Target="https://www.fishnet.ru/" TargetMode="External"/><Relationship Id="rId23" Type="http://schemas.openxmlformats.org/officeDocument/2006/relationships/hyperlink" Target="https://colab.research.google.com/drive/1TllcUa0PI_S0elkZ4XTo8Yyh3OtwDIHx?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www.takeda.com" TargetMode="External"/><Relationship Id="rId25" Type="http://schemas.openxmlformats.org/officeDocument/2006/relationships/hyperlink" Target="http://www.business.ru/" TargetMode="External"/><Relationship Id="rId28" Type="http://schemas.openxmlformats.org/officeDocument/2006/relationships/hyperlink" Target="https://inarctica.com/product/product-types/" TargetMode="External"/><Relationship Id="rId27" Type="http://schemas.openxmlformats.org/officeDocument/2006/relationships/hyperlink" Target="https://www.psbank.ru/Business/Loans"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domclick.ru/card/rent__warehouse__2059935218" TargetMode="External"/><Relationship Id="rId7" Type="http://schemas.openxmlformats.org/officeDocument/2006/relationships/image" Target="media/image8.png"/><Relationship Id="rId8" Type="http://schemas.openxmlformats.org/officeDocument/2006/relationships/image" Target="media/image6.png"/><Relationship Id="rId31" Type="http://schemas.openxmlformats.org/officeDocument/2006/relationships/hyperlink" Target="https://reklama-rs.ru/2021/05/stoimost-privlechenija-klienta/" TargetMode="External"/><Relationship Id="rId30" Type="http://schemas.openxmlformats.org/officeDocument/2006/relationships/hyperlink" Target="https://www.yelp.com/dataset" TargetMode="External"/><Relationship Id="rId11" Type="http://schemas.openxmlformats.org/officeDocument/2006/relationships/image" Target="media/image1.png"/><Relationship Id="rId33" Type="http://schemas.openxmlformats.org/officeDocument/2006/relationships/hyperlink" Target="https://www.oborudoff.com/catalog/%5C" TargetMode="External"/><Relationship Id="rId10" Type="http://schemas.openxmlformats.org/officeDocument/2006/relationships/image" Target="media/image13.png"/><Relationship Id="rId32" Type="http://schemas.openxmlformats.org/officeDocument/2006/relationships/hyperlink" Target="https://www.tadviser.ru/index.php/%D0%A1%D1%82%D0%B0%D1%82%D1%8C%D1%8F:%D0%A0%D0%B5%D0%BA%D0%BB%D0%B0%D0%BC%D0%B0_(%D1%80%D1%8B%D0%BD%D0%BE%D0%BA_%D0%A0%D0%BE%D1%81%D1%81%D0%B8%D0%B8)#.D0.9D.D0.B0.D0.B7.D0.B2.D0.B0.D0.BD.D1.8B_.D0.BA.D1.80.D1.83.D0.BF.D0.BD.D0.B5.D0.B9.D1.88.D0.B8.D0.B5_.D1.80.D0.B5.D0.BA.D0.BB.D0.B0.D0.BC.D0.BE.D0.B4.D0.B0.D1.82.D0.B5.D0.BB.D0.B8_.D0.B2_.D0.A0.D0.BE.D1.81.D1.81.D0.B8.D0.B8" TargetMode="External"/><Relationship Id="rId13" Type="http://schemas.openxmlformats.org/officeDocument/2006/relationships/hyperlink" Target="https://www.takeda.com" TargetMode="External"/><Relationship Id="rId35" Type="http://schemas.openxmlformats.org/officeDocument/2006/relationships/hyperlink" Target="https://dokia.ru/blog/articles/plyusy-i-minusy-ip-i-ooo-v-tablice/" TargetMode="External"/><Relationship Id="rId12" Type="http://schemas.openxmlformats.org/officeDocument/2006/relationships/hyperlink" Target="https://docs.google.com/spreadsheets/d/1fkPbCe_x58N13sixDJxG5sh2P49StuWSn26aGHOUpVU/edit?usp=sharing" TargetMode="External"/><Relationship Id="rId34" Type="http://schemas.openxmlformats.org/officeDocument/2006/relationships/hyperlink" Target="https://evro-market.ru/catalog/stellazhi-torgovye" TargetMode="External"/><Relationship Id="rId15" Type="http://schemas.openxmlformats.org/officeDocument/2006/relationships/image" Target="media/image5.png"/><Relationship Id="rId37" Type="http://schemas.openxmlformats.org/officeDocument/2006/relationships/hyperlink" Target="http://www.sberbank.ru/ru/s_m_business/pro_business/shemyi-nalogooblozheniya-dlya-ooo/" TargetMode="External"/><Relationship Id="rId14" Type="http://schemas.openxmlformats.org/officeDocument/2006/relationships/image" Target="media/image3.png"/><Relationship Id="rId36" Type="http://schemas.openxmlformats.org/officeDocument/2006/relationships/hyperlink" Target="https://www.nalog.gov.ru/rn51/taxation/taxes/profitul/" TargetMode="External"/><Relationship Id="rId17" Type="http://schemas.openxmlformats.org/officeDocument/2006/relationships/image" Target="media/image9.png"/><Relationship Id="rId16" Type="http://schemas.openxmlformats.org/officeDocument/2006/relationships/image" Target="media/image4.png"/><Relationship Id="rId38" Type="http://schemas.openxmlformats.org/officeDocument/2006/relationships/header" Target="header1.xml"/><Relationship Id="rId19" Type="http://schemas.openxmlformats.org/officeDocument/2006/relationships/image" Target="media/image1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